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E2F18" w14:textId="10AC206D" w:rsidR="00CD77C0" w:rsidRDefault="00A97E66">
      <w:bookmarkStart w:id="0" w:name="_GoBack"/>
      <w:bookmarkEnd w:id="0"/>
      <w:r>
        <w:rPr>
          <w:noProof/>
          <w:lang w:eastAsia="sv-SE"/>
        </w:rPr>
        <mc:AlternateContent>
          <mc:Choice Requires="wps">
            <w:drawing>
              <wp:anchor distT="0" distB="0" distL="114300" distR="114300" simplePos="0" relativeHeight="251661312" behindDoc="0" locked="0" layoutInCell="1" allowOverlap="1" wp14:anchorId="72217D9C" wp14:editId="3C5D0352">
                <wp:simplePos x="0" y="0"/>
                <wp:positionH relativeFrom="page">
                  <wp:posOffset>615950</wp:posOffset>
                </wp:positionH>
                <wp:positionV relativeFrom="page">
                  <wp:posOffset>347980</wp:posOffset>
                </wp:positionV>
                <wp:extent cx="2392680" cy="9912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2680" cy="9912350"/>
                        </a:xfrm>
                        <a:prstGeom prst="rect">
                          <a:avLst/>
                        </a:prstGeom>
                        <a:solidFill>
                          <a:srgbClr val="C2D6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83551" w14:textId="77777777" w:rsidR="005522BA" w:rsidRDefault="005522BA" w:rsidP="005522BA">
                            <w:pPr>
                              <w:pStyle w:val="BodyText"/>
                              <w:spacing w:before="2"/>
                              <w:rPr>
                                <w:rFonts w:ascii="Gabriola"/>
                                <w:sz w:val="25"/>
                              </w:rPr>
                            </w:pPr>
                          </w:p>
                          <w:p w14:paraId="53C2696C" w14:textId="77777777" w:rsidR="005522BA" w:rsidRDefault="005522BA" w:rsidP="005522BA">
                            <w:pPr>
                              <w:ind w:left="432" w:right="1360"/>
                              <w:rPr>
                                <w:rFonts w:ascii="Arial" w:hAnsi="Arial"/>
                                <w:b/>
                                <w:sz w:val="32"/>
                              </w:rPr>
                            </w:pPr>
                            <w:r>
                              <w:rPr>
                                <w:rFonts w:ascii="Arial" w:hAnsi="Arial"/>
                                <w:b/>
                                <w:sz w:val="32"/>
                              </w:rPr>
                              <w:t>Inbjudan till Årsmöte och Studiedag</w:t>
                            </w:r>
                          </w:p>
                          <w:p w14:paraId="64533DF5" w14:textId="77777777" w:rsidR="005522BA" w:rsidRDefault="005522BA" w:rsidP="005522BA">
                            <w:pPr>
                              <w:ind w:left="432" w:right="676" w:hanging="1"/>
                              <w:rPr>
                                <w:rFonts w:ascii="Arial" w:hAnsi="Arial"/>
                              </w:rPr>
                            </w:pPr>
                            <w:r w:rsidRPr="00A97E66">
                              <w:rPr>
                                <w:rFonts w:ascii="Arial-BoldItalicMT" w:hAnsi="Arial-BoldItalicMT"/>
                                <w:b/>
                                <w:iCs/>
                              </w:rPr>
                              <w:t>Till årsmötet</w:t>
                            </w:r>
                            <w:r>
                              <w:rPr>
                                <w:rFonts w:ascii="Arial-BoldItalicMT" w:hAnsi="Arial-BoldItalicMT"/>
                                <w:b/>
                                <w:i/>
                              </w:rPr>
                              <w:t xml:space="preserve"> </w:t>
                            </w:r>
                            <w:r>
                              <w:rPr>
                                <w:rFonts w:ascii="Arial" w:hAnsi="Arial"/>
                              </w:rPr>
                              <w:t>medlemmar i Sektionen för</w:t>
                            </w:r>
                          </w:p>
                          <w:p w14:paraId="687CC528" w14:textId="77777777" w:rsidR="005522BA" w:rsidRDefault="005522BA" w:rsidP="005522BA">
                            <w:pPr>
                              <w:pStyle w:val="BodyText"/>
                              <w:ind w:left="432" w:right="698"/>
                            </w:pPr>
                            <w:r>
                              <w:t>Handledning i Omvårdnad, HiO, Svensk sjuksköterskeförening.</w:t>
                            </w:r>
                          </w:p>
                          <w:p w14:paraId="15A4719E" w14:textId="77777777" w:rsidR="005522BA" w:rsidRDefault="005522BA" w:rsidP="005522BA">
                            <w:pPr>
                              <w:pStyle w:val="BodyText"/>
                              <w:spacing w:before="1"/>
                            </w:pPr>
                          </w:p>
                          <w:p w14:paraId="60A764F5" w14:textId="0BEC626A" w:rsidR="005522BA" w:rsidRDefault="005522BA" w:rsidP="005522BA">
                            <w:pPr>
                              <w:pStyle w:val="BodyText"/>
                              <w:ind w:left="432" w:right="553" w:hanging="1"/>
                            </w:pPr>
                            <w:r w:rsidRPr="00A97E66">
                              <w:rPr>
                                <w:rFonts w:ascii="Arial-BoldItalicMT" w:hAnsi="Arial-BoldItalicMT"/>
                                <w:b/>
                                <w:iCs/>
                              </w:rPr>
                              <w:t>Till studiedagen</w:t>
                            </w:r>
                            <w:r>
                              <w:rPr>
                                <w:rFonts w:ascii="Arial-BoldItalicMT" w:hAnsi="Arial-BoldItalicMT"/>
                                <w:b/>
                                <w:i/>
                              </w:rPr>
                              <w:t xml:space="preserve"> </w:t>
                            </w:r>
                            <w:r>
                              <w:t>deltagare i Sektioner inom Svensk sjuksköterskeförening, medlemmar inom Handledning i Omvårdnad och övriga intresserade</w:t>
                            </w:r>
                            <w:r w:rsidR="00A97E66">
                              <w:t>.</w:t>
                            </w:r>
                          </w:p>
                          <w:p w14:paraId="10D8EB71" w14:textId="77777777" w:rsidR="005522BA" w:rsidRDefault="005522BA" w:rsidP="005522BA">
                            <w:pPr>
                              <w:pStyle w:val="BodyText"/>
                              <w:spacing w:before="9"/>
                              <w:rPr>
                                <w:sz w:val="21"/>
                              </w:rPr>
                            </w:pPr>
                          </w:p>
                          <w:p w14:paraId="6CCCF8C2" w14:textId="77777777" w:rsidR="005522BA" w:rsidRDefault="005522BA" w:rsidP="005522BA">
                            <w:pPr>
                              <w:ind w:left="432"/>
                              <w:rPr>
                                <w:rFonts w:ascii="Arial" w:hAnsi="Arial"/>
                                <w:b/>
                              </w:rPr>
                            </w:pPr>
                            <w:r>
                              <w:rPr>
                                <w:rFonts w:ascii="Arial" w:hAnsi="Arial"/>
                                <w:b/>
                              </w:rPr>
                              <w:t>När: 3 - 4 Mars 2022</w:t>
                            </w:r>
                          </w:p>
                          <w:p w14:paraId="0E7018D9" w14:textId="77777777" w:rsidR="005522BA" w:rsidRDefault="005522BA" w:rsidP="005522BA">
                            <w:pPr>
                              <w:pStyle w:val="BodyText"/>
                              <w:spacing w:before="1"/>
                              <w:ind w:left="432"/>
                            </w:pPr>
                            <w:r>
                              <w:t>3 mars kl. 17.00 –</w:t>
                            </w:r>
                            <w:r>
                              <w:rPr>
                                <w:spacing w:val="-9"/>
                              </w:rPr>
                              <w:t xml:space="preserve"> </w:t>
                            </w:r>
                            <w:r>
                              <w:t>21.00</w:t>
                            </w:r>
                          </w:p>
                          <w:p w14:paraId="7D7605BC" w14:textId="77777777" w:rsidR="005522BA" w:rsidRDefault="005522BA" w:rsidP="005522BA">
                            <w:pPr>
                              <w:pStyle w:val="BodyText"/>
                              <w:spacing w:before="2"/>
                              <w:ind w:left="432"/>
                            </w:pPr>
                            <w:r>
                              <w:t>4 mars kl. 09.30 –</w:t>
                            </w:r>
                            <w:r>
                              <w:rPr>
                                <w:spacing w:val="-8"/>
                              </w:rPr>
                              <w:t xml:space="preserve"> </w:t>
                            </w:r>
                            <w:r>
                              <w:t>16.00</w:t>
                            </w:r>
                          </w:p>
                          <w:p w14:paraId="33C6F363" w14:textId="77777777" w:rsidR="005522BA" w:rsidRDefault="005522BA" w:rsidP="005522BA">
                            <w:pPr>
                              <w:pStyle w:val="BodyText"/>
                              <w:spacing w:before="7"/>
                              <w:rPr>
                                <w:sz w:val="21"/>
                              </w:rPr>
                            </w:pPr>
                          </w:p>
                          <w:p w14:paraId="7273DAA1" w14:textId="77777777" w:rsidR="005522BA" w:rsidRDefault="005522BA" w:rsidP="005522BA">
                            <w:pPr>
                              <w:pStyle w:val="BodyText"/>
                              <w:spacing w:line="242" w:lineRule="auto"/>
                              <w:ind w:left="433" w:right="1101"/>
                            </w:pPr>
                            <w:r>
                              <w:rPr>
                                <w:b/>
                              </w:rPr>
                              <w:t xml:space="preserve">Plats: </w:t>
                            </w:r>
                            <w:r>
                              <w:t>Sjuksköterskornas hus Baldersgatan 1 Stockholm</w:t>
                            </w:r>
                          </w:p>
                          <w:p w14:paraId="61973F22" w14:textId="77777777" w:rsidR="005522BA" w:rsidRDefault="005522BA" w:rsidP="005522BA">
                            <w:pPr>
                              <w:pStyle w:val="BodyText"/>
                              <w:spacing w:before="1"/>
                              <w:rPr>
                                <w:sz w:val="21"/>
                              </w:rPr>
                            </w:pPr>
                          </w:p>
                          <w:p w14:paraId="025DE3E1" w14:textId="35B049C5" w:rsidR="0006182D" w:rsidRPr="0006182D" w:rsidRDefault="005522BA" w:rsidP="0006182D">
                            <w:pPr>
                              <w:ind w:left="432" w:right="461" w:firstLine="1"/>
                              <w:rPr>
                                <w:rFonts w:ascii="Arial" w:hAnsi="Arial"/>
                                <w:b/>
                                <w:color w:val="000000" w:themeColor="text1"/>
                              </w:rPr>
                            </w:pPr>
                            <w:r w:rsidRPr="0006182D">
                              <w:rPr>
                                <w:rFonts w:ascii="Arial" w:hAnsi="Arial"/>
                                <w:b/>
                                <w:color w:val="000000" w:themeColor="text1"/>
                              </w:rPr>
                              <w:t>Anmälan via länk</w:t>
                            </w:r>
                            <w:r w:rsidR="0006182D">
                              <w:rPr>
                                <w:rFonts w:ascii="Arial" w:hAnsi="Arial"/>
                                <w:b/>
                                <w:color w:val="000000" w:themeColor="text1"/>
                              </w:rPr>
                              <w:t>:</w:t>
                            </w:r>
                            <w:r w:rsidRPr="0006182D">
                              <w:rPr>
                                <w:rFonts w:ascii="Arial" w:hAnsi="Arial"/>
                                <w:b/>
                                <w:color w:val="000000" w:themeColor="text1"/>
                              </w:rPr>
                              <w:t xml:space="preserve"> </w:t>
                            </w:r>
                          </w:p>
                          <w:p w14:paraId="116A6426" w14:textId="77777777" w:rsidR="0006182D" w:rsidRDefault="0006182D" w:rsidP="0006182D">
                            <w:pPr>
                              <w:ind w:left="432" w:right="461" w:firstLine="1"/>
                              <w:rPr>
                                <w:rFonts w:ascii="Arial" w:hAnsi="Arial"/>
                                <w:b/>
                                <w:color w:val="FF0000"/>
                              </w:rPr>
                            </w:pPr>
                          </w:p>
                          <w:p w14:paraId="030EB9AD" w14:textId="6F6D0881" w:rsidR="0006182D" w:rsidRDefault="0006182D" w:rsidP="0006182D">
                            <w:pPr>
                              <w:widowControl/>
                              <w:autoSpaceDE/>
                              <w:autoSpaceDN/>
                              <w:rPr>
                                <w:sz w:val="24"/>
                                <w:szCs w:val="24"/>
                              </w:rPr>
                            </w:pPr>
                            <w:r>
                              <w:rPr>
                                <w:rStyle w:val="apple-converted-space"/>
                                <w:rFonts w:ascii="Helvetica" w:eastAsia="Arial" w:hAnsi="Helvetica"/>
                                <w:color w:val="000000"/>
                                <w:sz w:val="18"/>
                                <w:szCs w:val="18"/>
                              </w:rPr>
                              <w:t xml:space="preserve">    </w:t>
                            </w:r>
                            <w:hyperlink r:id="rId4" w:history="1">
                              <w:r w:rsidRPr="00683FF4">
                                <w:rPr>
                                  <w:rStyle w:val="Hyperlink"/>
                                  <w:rFonts w:ascii="Helvetica" w:hAnsi="Helvetica"/>
                                  <w:sz w:val="18"/>
                                  <w:szCs w:val="18"/>
                                </w:rPr>
                                <w:t>https://forms.gle/w8E6XzmQG5uYk9sz9</w:t>
                              </w:r>
                            </w:hyperlink>
                          </w:p>
                          <w:p w14:paraId="19EF2955" w14:textId="77777777" w:rsidR="0006182D" w:rsidRPr="00D666F1" w:rsidRDefault="0006182D" w:rsidP="0006182D">
                            <w:pPr>
                              <w:ind w:left="432" w:right="461" w:firstLine="1"/>
                              <w:rPr>
                                <w:sz w:val="20"/>
                                <w:szCs w:val="20"/>
                              </w:rPr>
                            </w:pPr>
                          </w:p>
                          <w:p w14:paraId="6A5E2FEB" w14:textId="44EC3B6B" w:rsidR="005522BA" w:rsidRPr="0006182D" w:rsidRDefault="005522BA" w:rsidP="0006182D">
                            <w:pPr>
                              <w:ind w:left="432" w:right="461" w:firstLine="1"/>
                              <w:rPr>
                                <w:rFonts w:ascii="Arial" w:hAnsi="Arial"/>
                                <w:b/>
                                <w:sz w:val="20"/>
                                <w:szCs w:val="20"/>
                                <w:highlight w:val="yellow"/>
                              </w:rPr>
                            </w:pPr>
                            <w:r w:rsidRPr="00D666F1">
                              <w:rPr>
                                <w:sz w:val="20"/>
                                <w:szCs w:val="20"/>
                              </w:rPr>
                              <w:t xml:space="preserve">  </w:t>
                            </w:r>
                            <w:r w:rsidRPr="00D666F1">
                              <w:rPr>
                                <w:rFonts w:ascii="Arial" w:hAnsi="Arial"/>
                                <w:b/>
                                <w:color w:val="FF0000"/>
                                <w:sz w:val="20"/>
                                <w:szCs w:val="20"/>
                                <w:highlight w:val="yellow"/>
                              </w:rPr>
                              <w:t xml:space="preserve"> </w:t>
                            </w:r>
                          </w:p>
                          <w:p w14:paraId="2E1D721B" w14:textId="77777777" w:rsidR="00A36E99" w:rsidRPr="00A36E99" w:rsidRDefault="00A36E99" w:rsidP="005522BA">
                            <w:pPr>
                              <w:ind w:left="432"/>
                              <w:rPr>
                                <w:rFonts w:ascii="Arial" w:hAnsi="Arial"/>
                                <w:bCs/>
                                <w:color w:val="000000" w:themeColor="text1"/>
                              </w:rPr>
                            </w:pPr>
                            <w:r w:rsidRPr="00A36E99">
                              <w:rPr>
                                <w:rFonts w:ascii="Arial" w:hAnsi="Arial"/>
                                <w:bCs/>
                                <w:color w:val="000000" w:themeColor="text1"/>
                              </w:rPr>
                              <w:t>Max antal deltagare 30</w:t>
                            </w:r>
                          </w:p>
                          <w:p w14:paraId="6EF4AE7D" w14:textId="77777777" w:rsidR="00A36E99" w:rsidRDefault="00A36E99" w:rsidP="005522BA">
                            <w:pPr>
                              <w:ind w:left="432"/>
                              <w:rPr>
                                <w:rFonts w:ascii="Arial" w:hAnsi="Arial"/>
                                <w:b/>
                                <w:color w:val="000000" w:themeColor="text1"/>
                              </w:rPr>
                            </w:pPr>
                          </w:p>
                          <w:p w14:paraId="3A612C4E" w14:textId="3AAF3799" w:rsidR="005522BA" w:rsidRPr="00D666F1" w:rsidRDefault="005522BA" w:rsidP="005522BA">
                            <w:pPr>
                              <w:ind w:left="432"/>
                              <w:rPr>
                                <w:rFonts w:ascii="Arial" w:hAnsi="Arial"/>
                                <w:b/>
                                <w:color w:val="000000" w:themeColor="text1"/>
                              </w:rPr>
                            </w:pPr>
                            <w:r w:rsidRPr="00D666F1">
                              <w:rPr>
                                <w:rFonts w:ascii="Arial" w:hAnsi="Arial"/>
                                <w:b/>
                                <w:color w:val="000000" w:themeColor="text1"/>
                              </w:rPr>
                              <w:t>Sista anmälningsdag!</w:t>
                            </w:r>
                          </w:p>
                          <w:p w14:paraId="3CED6F53" w14:textId="77777777" w:rsidR="005522BA" w:rsidRPr="00D666F1" w:rsidRDefault="005522BA" w:rsidP="005522BA">
                            <w:pPr>
                              <w:pStyle w:val="BodyText"/>
                              <w:spacing w:before="4"/>
                              <w:ind w:left="432"/>
                              <w:rPr>
                                <w:color w:val="000000" w:themeColor="text1"/>
                              </w:rPr>
                            </w:pPr>
                            <w:r>
                              <w:rPr>
                                <w:color w:val="000000" w:themeColor="text1"/>
                              </w:rPr>
                              <w:t>30</w:t>
                            </w:r>
                            <w:r w:rsidRPr="00D666F1">
                              <w:rPr>
                                <w:color w:val="000000" w:themeColor="text1"/>
                              </w:rPr>
                              <w:t xml:space="preserve"> januari 2022</w:t>
                            </w:r>
                          </w:p>
                          <w:p w14:paraId="7BD48576" w14:textId="77777777" w:rsidR="005522BA" w:rsidRDefault="005522BA" w:rsidP="005522BA">
                            <w:pPr>
                              <w:pStyle w:val="BodyText"/>
                              <w:spacing w:before="9"/>
                              <w:rPr>
                                <w:sz w:val="21"/>
                              </w:rPr>
                            </w:pPr>
                          </w:p>
                          <w:p w14:paraId="42D155E2" w14:textId="77777777" w:rsidR="00D72D41" w:rsidRDefault="00D72D41" w:rsidP="005522BA">
                            <w:pPr>
                              <w:pStyle w:val="BodyText"/>
                              <w:ind w:left="432" w:right="771"/>
                            </w:pPr>
                            <w:r>
                              <w:rPr>
                                <w:b/>
                              </w:rPr>
                              <w:t>Kostnad</w:t>
                            </w:r>
                            <w:r>
                              <w:t>:</w:t>
                            </w:r>
                          </w:p>
                          <w:p w14:paraId="33D30197" w14:textId="5957AC48" w:rsidR="00D72D41" w:rsidRDefault="00D72D41" w:rsidP="005005C8">
                            <w:pPr>
                              <w:pStyle w:val="BodyText"/>
                              <w:ind w:left="432" w:right="510"/>
                            </w:pPr>
                            <w:r>
                              <w:t>2022 kommer</w:t>
                            </w:r>
                            <w:r w:rsidR="005005C8">
                              <w:t xml:space="preserve"> </w:t>
                            </w:r>
                            <w:r>
                              <w:t>medlemmar enbart att betala för maten på studiedagen. Ingen kostnad för mat efter årsmötet och ingen kursavgift</w:t>
                            </w:r>
                            <w:r w:rsidR="00017E6E">
                              <w:t>.</w:t>
                            </w:r>
                          </w:p>
                          <w:p w14:paraId="71A9A3AE" w14:textId="20189A89" w:rsidR="00D72D41" w:rsidRDefault="00D72D41" w:rsidP="005522BA">
                            <w:pPr>
                              <w:pStyle w:val="BodyText"/>
                              <w:ind w:left="432" w:right="771"/>
                            </w:pPr>
                            <w:r>
                              <w:t xml:space="preserve">Övriga betalar en avgift utöver matkostnaden. </w:t>
                            </w:r>
                          </w:p>
                          <w:p w14:paraId="6AED436C" w14:textId="77777777" w:rsidR="005005C8" w:rsidRDefault="005005C8" w:rsidP="005522BA">
                            <w:pPr>
                              <w:pStyle w:val="BodyText"/>
                              <w:ind w:left="432" w:right="771"/>
                            </w:pPr>
                          </w:p>
                          <w:p w14:paraId="64F39A7A" w14:textId="59836077" w:rsidR="005005C8" w:rsidRDefault="005522BA" w:rsidP="005005C8">
                            <w:pPr>
                              <w:pStyle w:val="BodyText"/>
                              <w:ind w:left="432" w:right="771"/>
                            </w:pPr>
                            <w:r>
                              <w:t>Deltagande enligt följande alternativ:</w:t>
                            </w:r>
                          </w:p>
                          <w:p w14:paraId="09B1C389" w14:textId="3CD2DCC4" w:rsidR="005522BA" w:rsidRDefault="005522BA" w:rsidP="005522BA">
                            <w:pPr>
                              <w:spacing w:line="250" w:lineRule="exact"/>
                              <w:ind w:left="431"/>
                              <w:rPr>
                                <w:rFonts w:ascii="Arial"/>
                              </w:rPr>
                            </w:pPr>
                          </w:p>
                          <w:tbl>
                            <w:tblPr>
                              <w:tblStyle w:val="TableGrid"/>
                              <w:tblW w:w="3385" w:type="dxa"/>
                              <w:tblInd w:w="431" w:type="dxa"/>
                              <w:tblLook w:val="04A0" w:firstRow="1" w:lastRow="0" w:firstColumn="1" w:lastColumn="0" w:noHBand="0" w:noVBand="1"/>
                            </w:tblPr>
                            <w:tblGrid>
                              <w:gridCol w:w="473"/>
                              <w:gridCol w:w="864"/>
                              <w:gridCol w:w="1024"/>
                              <w:gridCol w:w="1024"/>
                            </w:tblGrid>
                            <w:tr w:rsidR="00D72D41" w14:paraId="5EF8FC6C" w14:textId="7C19E0AD" w:rsidTr="00D72D41">
                              <w:tc>
                                <w:tcPr>
                                  <w:tcW w:w="473" w:type="dxa"/>
                                </w:tcPr>
                                <w:p w14:paraId="01086DE3" w14:textId="77777777" w:rsidR="00D72D41" w:rsidRDefault="00D72D41" w:rsidP="005522BA">
                                  <w:pPr>
                                    <w:spacing w:line="250" w:lineRule="exact"/>
                                    <w:rPr>
                                      <w:rFonts w:ascii="Arial"/>
                                    </w:rPr>
                                  </w:pPr>
                                </w:p>
                              </w:tc>
                              <w:tc>
                                <w:tcPr>
                                  <w:tcW w:w="864" w:type="dxa"/>
                                </w:tcPr>
                                <w:p w14:paraId="3B6C5942" w14:textId="645192E2" w:rsidR="00D72D41" w:rsidRDefault="00D72D41" w:rsidP="005522BA">
                                  <w:pPr>
                                    <w:spacing w:line="250" w:lineRule="exact"/>
                                    <w:rPr>
                                      <w:rFonts w:ascii="Arial"/>
                                    </w:rPr>
                                  </w:pPr>
                                  <w:r>
                                    <w:rPr>
                                      <w:rFonts w:ascii="Arial"/>
                                    </w:rPr>
                                    <w:t>Datum</w:t>
                                  </w:r>
                                </w:p>
                              </w:tc>
                              <w:tc>
                                <w:tcPr>
                                  <w:tcW w:w="1024" w:type="dxa"/>
                                </w:tcPr>
                                <w:p w14:paraId="6636DA30" w14:textId="77777777" w:rsidR="00D72D41" w:rsidRDefault="00D72D41" w:rsidP="005522BA">
                                  <w:pPr>
                                    <w:spacing w:line="250" w:lineRule="exact"/>
                                    <w:rPr>
                                      <w:rFonts w:ascii="Arial"/>
                                    </w:rPr>
                                  </w:pPr>
                                  <w:r>
                                    <w:rPr>
                                      <w:rFonts w:ascii="Arial"/>
                                    </w:rPr>
                                    <w:t>Kostnad</w:t>
                                  </w:r>
                                </w:p>
                                <w:p w14:paraId="46A910DE" w14:textId="5FC6BC68" w:rsidR="00D72D41" w:rsidRDefault="00D72D41" w:rsidP="005522BA">
                                  <w:pPr>
                                    <w:spacing w:line="250" w:lineRule="exact"/>
                                    <w:rPr>
                                      <w:rFonts w:ascii="Arial"/>
                                    </w:rPr>
                                  </w:pPr>
                                  <w:r>
                                    <w:rPr>
                                      <w:rFonts w:ascii="Arial"/>
                                    </w:rPr>
                                    <w:t>Medlem i HiO</w:t>
                                  </w:r>
                                </w:p>
                              </w:tc>
                              <w:tc>
                                <w:tcPr>
                                  <w:tcW w:w="1024" w:type="dxa"/>
                                </w:tcPr>
                                <w:p w14:paraId="4DD1C660" w14:textId="77777777" w:rsidR="00D72D41" w:rsidRDefault="00D72D41" w:rsidP="005522BA">
                                  <w:pPr>
                                    <w:spacing w:line="250" w:lineRule="exact"/>
                                    <w:rPr>
                                      <w:rFonts w:ascii="Arial"/>
                                    </w:rPr>
                                  </w:pPr>
                                  <w:r>
                                    <w:rPr>
                                      <w:rFonts w:ascii="Arial"/>
                                    </w:rPr>
                                    <w:t>Kostnad</w:t>
                                  </w:r>
                                </w:p>
                                <w:p w14:paraId="07CD4CE7" w14:textId="13140BC4" w:rsidR="00D72D41" w:rsidRDefault="00D72D41" w:rsidP="005522BA">
                                  <w:pPr>
                                    <w:spacing w:line="250" w:lineRule="exact"/>
                                    <w:rPr>
                                      <w:rFonts w:ascii="Arial"/>
                                    </w:rPr>
                                  </w:pPr>
                                  <w:r>
                                    <w:rPr>
                                      <w:rFonts w:ascii="Arial"/>
                                    </w:rPr>
                                    <w:t>Ö</w:t>
                                  </w:r>
                                  <w:r>
                                    <w:rPr>
                                      <w:rFonts w:ascii="Arial"/>
                                    </w:rPr>
                                    <w:t>vriga</w:t>
                                  </w:r>
                                </w:p>
                              </w:tc>
                            </w:tr>
                            <w:tr w:rsidR="00D72D41" w14:paraId="687FC861" w14:textId="6A0BFDBA" w:rsidTr="00D72D41">
                              <w:tc>
                                <w:tcPr>
                                  <w:tcW w:w="473" w:type="dxa"/>
                                </w:tcPr>
                                <w:p w14:paraId="10F8AB08" w14:textId="401190CF" w:rsidR="00D72D41" w:rsidRDefault="00D72D41" w:rsidP="00D72D41">
                                  <w:pPr>
                                    <w:spacing w:line="250" w:lineRule="exact"/>
                                    <w:rPr>
                                      <w:rFonts w:ascii="Arial"/>
                                    </w:rPr>
                                  </w:pPr>
                                  <w:r>
                                    <w:rPr>
                                      <w:rFonts w:ascii="Arial"/>
                                    </w:rPr>
                                    <w:t xml:space="preserve">Alt 1 </w:t>
                                  </w:r>
                                </w:p>
                              </w:tc>
                              <w:tc>
                                <w:tcPr>
                                  <w:tcW w:w="864" w:type="dxa"/>
                                </w:tcPr>
                                <w:p w14:paraId="2EC605AF" w14:textId="704401CB" w:rsidR="00D72D41" w:rsidRDefault="00D72D41" w:rsidP="00D72D41">
                                  <w:pPr>
                                    <w:spacing w:line="250" w:lineRule="exact"/>
                                    <w:rPr>
                                      <w:rFonts w:ascii="Arial"/>
                                    </w:rPr>
                                  </w:pPr>
                                  <w:r>
                                    <w:rPr>
                                      <w:rFonts w:ascii="Arial"/>
                                    </w:rPr>
                                    <w:t xml:space="preserve">3 </w:t>
                                  </w:r>
                                  <w:r w:rsidR="006060FD">
                                    <w:rPr>
                                      <w:rFonts w:ascii="Arial"/>
                                    </w:rPr>
                                    <w:t>+</w:t>
                                  </w:r>
                                  <w:r>
                                    <w:rPr>
                                      <w:rFonts w:ascii="Arial"/>
                                    </w:rPr>
                                    <w:t xml:space="preserve"> 4 mars</w:t>
                                  </w:r>
                                </w:p>
                              </w:tc>
                              <w:tc>
                                <w:tcPr>
                                  <w:tcW w:w="1024" w:type="dxa"/>
                                </w:tcPr>
                                <w:p w14:paraId="7DD4D1C1" w14:textId="2D08830B" w:rsidR="005005C8" w:rsidRDefault="00D72D41" w:rsidP="00D72D41">
                                  <w:pPr>
                                    <w:spacing w:line="250" w:lineRule="exact"/>
                                    <w:rPr>
                                      <w:rFonts w:ascii="Arial"/>
                                    </w:rPr>
                                  </w:pPr>
                                  <w:r>
                                    <w:rPr>
                                      <w:rFonts w:ascii="Arial"/>
                                    </w:rPr>
                                    <w:t>250 kr</w:t>
                                  </w:r>
                                  <w:r w:rsidR="005005C8">
                                    <w:rPr>
                                      <w:rFonts w:ascii="Arial"/>
                                    </w:rPr>
                                    <w:t xml:space="preserve"> </w:t>
                                  </w:r>
                                </w:p>
                              </w:tc>
                              <w:tc>
                                <w:tcPr>
                                  <w:tcW w:w="1024" w:type="dxa"/>
                                </w:tcPr>
                                <w:p w14:paraId="6911B12B" w14:textId="18C0BA63" w:rsidR="00D72D41" w:rsidRDefault="00D72D41" w:rsidP="00D72D41">
                                  <w:pPr>
                                    <w:spacing w:line="250" w:lineRule="exact"/>
                                    <w:rPr>
                                      <w:rFonts w:ascii="Arial"/>
                                    </w:rPr>
                                  </w:pPr>
                                  <w:r>
                                    <w:rPr>
                                      <w:rFonts w:ascii="Arial"/>
                                    </w:rPr>
                                    <w:t>550 kr</w:t>
                                  </w:r>
                                </w:p>
                              </w:tc>
                            </w:tr>
                            <w:tr w:rsidR="00D72D41" w14:paraId="75127FA2" w14:textId="66C6AE56" w:rsidTr="00D72D41">
                              <w:tc>
                                <w:tcPr>
                                  <w:tcW w:w="473" w:type="dxa"/>
                                </w:tcPr>
                                <w:p w14:paraId="09372767" w14:textId="7843A625" w:rsidR="00D72D41" w:rsidRDefault="00D72D41" w:rsidP="005522BA">
                                  <w:pPr>
                                    <w:spacing w:line="250" w:lineRule="exact"/>
                                    <w:rPr>
                                      <w:rFonts w:ascii="Arial"/>
                                    </w:rPr>
                                  </w:pPr>
                                  <w:r>
                                    <w:rPr>
                                      <w:rFonts w:ascii="Arial"/>
                                    </w:rPr>
                                    <w:t>Alt 2</w:t>
                                  </w:r>
                                </w:p>
                              </w:tc>
                              <w:tc>
                                <w:tcPr>
                                  <w:tcW w:w="864" w:type="dxa"/>
                                </w:tcPr>
                                <w:p w14:paraId="23EF5F0E" w14:textId="7AFE42B8" w:rsidR="00D72D41" w:rsidRDefault="00D72D41" w:rsidP="005522BA">
                                  <w:pPr>
                                    <w:spacing w:line="250" w:lineRule="exact"/>
                                    <w:rPr>
                                      <w:rFonts w:ascii="Arial"/>
                                    </w:rPr>
                                  </w:pPr>
                                  <w:r>
                                    <w:rPr>
                                      <w:rFonts w:ascii="Arial"/>
                                    </w:rPr>
                                    <w:t>3 mars</w:t>
                                  </w:r>
                                </w:p>
                              </w:tc>
                              <w:tc>
                                <w:tcPr>
                                  <w:tcW w:w="1024" w:type="dxa"/>
                                </w:tcPr>
                                <w:p w14:paraId="311E5E40" w14:textId="658F7095" w:rsidR="00D72D41" w:rsidRDefault="00D72D41" w:rsidP="005522BA">
                                  <w:pPr>
                                    <w:spacing w:line="250" w:lineRule="exact"/>
                                    <w:rPr>
                                      <w:rFonts w:ascii="Arial"/>
                                    </w:rPr>
                                  </w:pPr>
                                  <w:r>
                                    <w:rPr>
                                      <w:rFonts w:ascii="Arial"/>
                                    </w:rPr>
                                    <w:t>Ingen avgift</w:t>
                                  </w:r>
                                </w:p>
                              </w:tc>
                              <w:tc>
                                <w:tcPr>
                                  <w:tcW w:w="1024" w:type="dxa"/>
                                </w:tcPr>
                                <w:p w14:paraId="6F1B12C6" w14:textId="77777777" w:rsidR="00D72D41" w:rsidRDefault="00D72D41" w:rsidP="005522BA">
                                  <w:pPr>
                                    <w:spacing w:line="250" w:lineRule="exact"/>
                                    <w:rPr>
                                      <w:rFonts w:ascii="Arial"/>
                                    </w:rPr>
                                  </w:pPr>
                                </w:p>
                              </w:tc>
                            </w:tr>
                            <w:tr w:rsidR="00D72D41" w14:paraId="194B00DF" w14:textId="7CAC2798" w:rsidTr="00D72D41">
                              <w:tc>
                                <w:tcPr>
                                  <w:tcW w:w="473" w:type="dxa"/>
                                </w:tcPr>
                                <w:p w14:paraId="61B76781" w14:textId="489D37C9" w:rsidR="00D72D41" w:rsidRDefault="00D72D41" w:rsidP="005522BA">
                                  <w:pPr>
                                    <w:spacing w:line="250" w:lineRule="exact"/>
                                    <w:rPr>
                                      <w:rFonts w:ascii="Arial"/>
                                    </w:rPr>
                                  </w:pPr>
                                  <w:r>
                                    <w:rPr>
                                      <w:rFonts w:ascii="Arial"/>
                                    </w:rPr>
                                    <w:t>Alt 3</w:t>
                                  </w:r>
                                </w:p>
                              </w:tc>
                              <w:tc>
                                <w:tcPr>
                                  <w:tcW w:w="864" w:type="dxa"/>
                                </w:tcPr>
                                <w:p w14:paraId="540AB13B" w14:textId="4DFB080F" w:rsidR="00D72D41" w:rsidRDefault="00D72D41" w:rsidP="005522BA">
                                  <w:pPr>
                                    <w:spacing w:line="250" w:lineRule="exact"/>
                                    <w:rPr>
                                      <w:rFonts w:ascii="Arial"/>
                                    </w:rPr>
                                  </w:pPr>
                                  <w:r>
                                    <w:rPr>
                                      <w:rFonts w:ascii="Arial"/>
                                    </w:rPr>
                                    <w:t>4 mars</w:t>
                                  </w:r>
                                </w:p>
                              </w:tc>
                              <w:tc>
                                <w:tcPr>
                                  <w:tcW w:w="1024" w:type="dxa"/>
                                </w:tcPr>
                                <w:p w14:paraId="393DF774" w14:textId="5D2EDBF7" w:rsidR="00D72D41" w:rsidRDefault="00D72D41" w:rsidP="005522BA">
                                  <w:pPr>
                                    <w:spacing w:line="250" w:lineRule="exact"/>
                                    <w:rPr>
                                      <w:rFonts w:ascii="Arial"/>
                                    </w:rPr>
                                  </w:pPr>
                                  <w:r>
                                    <w:rPr>
                                      <w:rFonts w:ascii="Arial"/>
                                    </w:rPr>
                                    <w:t>250 kr</w:t>
                                  </w:r>
                                </w:p>
                              </w:tc>
                              <w:tc>
                                <w:tcPr>
                                  <w:tcW w:w="1024" w:type="dxa"/>
                                </w:tcPr>
                                <w:p w14:paraId="7377E12F" w14:textId="0D927207" w:rsidR="00D72D41" w:rsidRDefault="00D72D41" w:rsidP="005522BA">
                                  <w:pPr>
                                    <w:spacing w:line="250" w:lineRule="exact"/>
                                    <w:rPr>
                                      <w:rFonts w:ascii="Arial"/>
                                    </w:rPr>
                                  </w:pPr>
                                  <w:r>
                                    <w:rPr>
                                      <w:rFonts w:ascii="Arial"/>
                                    </w:rPr>
                                    <w:t>550 kr</w:t>
                                  </w:r>
                                </w:p>
                              </w:tc>
                            </w:tr>
                          </w:tbl>
                          <w:p w14:paraId="562ED358" w14:textId="77777777" w:rsidR="00D72D41" w:rsidRDefault="00D72D41" w:rsidP="005522BA">
                            <w:pPr>
                              <w:spacing w:line="250" w:lineRule="exact"/>
                              <w:ind w:left="431"/>
                              <w:rPr>
                                <w:rFonts w:ascii="Arial"/>
                              </w:rPr>
                            </w:pPr>
                          </w:p>
                          <w:p w14:paraId="1F30BDC4" w14:textId="77777777" w:rsidR="00D72D41" w:rsidRPr="00D72D41" w:rsidRDefault="00D72D41" w:rsidP="00D72D41">
                            <w:pPr>
                              <w:widowControl/>
                              <w:autoSpaceDE/>
                              <w:autoSpaceDN/>
                              <w:rPr>
                                <w:color w:val="000000"/>
                                <w:sz w:val="24"/>
                                <w:szCs w:val="24"/>
                                <w:lang w:eastAsia="sv-SE"/>
                              </w:rPr>
                            </w:pPr>
                            <w:r w:rsidRPr="00D72D41">
                              <w:rPr>
                                <w:rFonts w:ascii="Calibri" w:hAnsi="Calibri" w:cs="Calibri"/>
                                <w:color w:val="1F497D"/>
                                <w:lang w:eastAsia="sv-SE"/>
                              </w:rPr>
                              <w:t> </w:t>
                            </w:r>
                          </w:p>
                          <w:p w14:paraId="71F6FF6B" w14:textId="77777777" w:rsidR="005522BA" w:rsidRPr="00622BF2" w:rsidRDefault="005522BA" w:rsidP="005522BA">
                            <w:pPr>
                              <w:pStyle w:val="BodyText"/>
                              <w:spacing w:before="1"/>
                              <w:rPr>
                                <w:highlight w:val="yellow"/>
                              </w:rPr>
                            </w:pPr>
                          </w:p>
                          <w:p w14:paraId="2BB19D17" w14:textId="77777777" w:rsidR="005522BA" w:rsidRPr="00D666F1" w:rsidRDefault="005522BA" w:rsidP="005522BA">
                            <w:pPr>
                              <w:pStyle w:val="BodyText"/>
                              <w:ind w:left="432" w:right="857"/>
                            </w:pPr>
                            <w:r w:rsidRPr="00D666F1">
                              <w:t>Kontaktperson vid frågor: Elisabeth Kling</w:t>
                            </w:r>
                          </w:p>
                          <w:p w14:paraId="57E44083" w14:textId="77777777" w:rsidR="005522BA" w:rsidRDefault="005522BA" w:rsidP="005522BA">
                            <w:pPr>
                              <w:pStyle w:val="BodyText"/>
                              <w:ind w:left="432"/>
                            </w:pPr>
                            <w:r w:rsidRPr="00D666F1">
                              <w:t xml:space="preserve">Mail: </w:t>
                            </w:r>
                            <w:hyperlink r:id="rId5" w:history="1">
                              <w:r w:rsidRPr="00A4752A">
                                <w:rPr>
                                  <w:rStyle w:val="Hyperlink"/>
                                </w:rPr>
                                <w:t>elisabeth.kling@kau.se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17D9C" id="_x0000_t202" coordsize="21600,21600" o:spt="202" path="m,l,21600r21600,l21600,xe">
                <v:stroke joinstyle="miter"/>
                <v:path gradientshapeok="t" o:connecttype="rect"/>
              </v:shapetype>
              <v:shape id="Text Box 2" o:spid="_x0000_s1026" type="#_x0000_t202" style="position:absolute;margin-left:48.5pt;margin-top:27.4pt;width:188.4pt;height:78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" fillcolor="#c2d69b" stroked="f">
                <v:path arrowok="t"/>
                <v:textbox inset="0,0,0,0">
                  <w:txbxContent>
                    <w:p w14:paraId="78183551" w14:textId="77777777" w:rsidR="005522BA" w:rsidRDefault="005522BA" w:rsidP="005522BA">
                      <w:pPr>
                        <w:pStyle w:val="BodyText"/>
                        <w:spacing w:before="2"/>
                        <w:rPr>
                          <w:rFonts w:ascii="Gabriola"/>
                          <w:sz w:val="25"/>
                        </w:rPr>
                      </w:pPr>
                    </w:p>
                    <w:p w14:paraId="53C2696C" w14:textId="77777777" w:rsidR="005522BA" w:rsidRDefault="005522BA" w:rsidP="005522BA">
                      <w:pPr>
                        <w:ind w:left="432" w:right="1360"/>
                        <w:rPr>
                          <w:rFonts w:ascii="Arial" w:hAnsi="Arial"/>
                          <w:b/>
                          <w:sz w:val="32"/>
                        </w:rPr>
                      </w:pPr>
                      <w:r>
                        <w:rPr>
                          <w:rFonts w:ascii="Arial" w:hAnsi="Arial"/>
                          <w:b/>
                          <w:sz w:val="32"/>
                        </w:rPr>
                        <w:t>Inbjudan till Årsmöte och Studiedag</w:t>
                      </w:r>
                    </w:p>
                    <w:p w14:paraId="64533DF5" w14:textId="77777777" w:rsidR="005522BA" w:rsidRDefault="005522BA" w:rsidP="005522BA">
                      <w:pPr>
                        <w:ind w:left="432" w:right="676" w:hanging="1"/>
                        <w:rPr>
                          <w:rFonts w:ascii="Arial" w:hAnsi="Arial"/>
                        </w:rPr>
                      </w:pPr>
                      <w:r w:rsidRPr="00A97E66">
                        <w:rPr>
                          <w:rFonts w:ascii="Arial-BoldItalicMT" w:hAnsi="Arial-BoldItalicMT"/>
                          <w:b/>
                          <w:iCs/>
                        </w:rPr>
                        <w:t>Till årsmötet</w:t>
                      </w:r>
                      <w:r>
                        <w:rPr>
                          <w:rFonts w:ascii="Arial-BoldItalicMT" w:hAnsi="Arial-BoldItalicMT"/>
                          <w:b/>
                          <w:i/>
                        </w:rPr>
                        <w:t xml:space="preserve"> </w:t>
                      </w:r>
                      <w:r>
                        <w:rPr>
                          <w:rFonts w:ascii="Arial" w:hAnsi="Arial"/>
                        </w:rPr>
                        <w:t>medlemmar i Sektionen för</w:t>
                      </w:r>
                    </w:p>
                    <w:p w14:paraId="687CC528" w14:textId="77777777" w:rsidR="005522BA" w:rsidRDefault="005522BA" w:rsidP="005522BA">
                      <w:pPr>
                        <w:pStyle w:val="BodyText"/>
                        <w:ind w:left="432" w:right="698"/>
                      </w:pPr>
                      <w:r>
                        <w:t>Handledning i Omvårdnad, HiO, Svensk sjuksköterskeförening.</w:t>
                      </w:r>
                    </w:p>
                    <w:p w14:paraId="15A4719E" w14:textId="77777777" w:rsidR="005522BA" w:rsidRDefault="005522BA" w:rsidP="005522BA">
                      <w:pPr>
                        <w:pStyle w:val="BodyText"/>
                        <w:spacing w:before="1"/>
                      </w:pPr>
                    </w:p>
                    <w:p w14:paraId="60A764F5" w14:textId="0BEC626A" w:rsidR="005522BA" w:rsidRDefault="005522BA" w:rsidP="005522BA">
                      <w:pPr>
                        <w:pStyle w:val="BodyText"/>
                        <w:ind w:left="432" w:right="553" w:hanging="1"/>
                      </w:pPr>
                      <w:r w:rsidRPr="00A97E66">
                        <w:rPr>
                          <w:rFonts w:ascii="Arial-BoldItalicMT" w:hAnsi="Arial-BoldItalicMT"/>
                          <w:b/>
                          <w:iCs/>
                        </w:rPr>
                        <w:t>Till studiedagen</w:t>
                      </w:r>
                      <w:r>
                        <w:rPr>
                          <w:rFonts w:ascii="Arial-BoldItalicMT" w:hAnsi="Arial-BoldItalicMT"/>
                          <w:b/>
                          <w:i/>
                        </w:rPr>
                        <w:t xml:space="preserve"> </w:t>
                      </w:r>
                      <w:r>
                        <w:t>deltagare i Sektioner inom Svensk sjuksköterskeförening, medlemmar inom Handledning i Omvårdnad och övriga intresserade</w:t>
                      </w:r>
                      <w:r w:rsidR="00A97E66">
                        <w:t>.</w:t>
                      </w:r>
                    </w:p>
                    <w:p w14:paraId="10D8EB71" w14:textId="77777777" w:rsidR="005522BA" w:rsidRDefault="005522BA" w:rsidP="005522BA">
                      <w:pPr>
                        <w:pStyle w:val="BodyText"/>
                        <w:spacing w:before="9"/>
                        <w:rPr>
                          <w:sz w:val="21"/>
                        </w:rPr>
                      </w:pPr>
                    </w:p>
                    <w:p w14:paraId="6CCCF8C2" w14:textId="77777777" w:rsidR="005522BA" w:rsidRDefault="005522BA" w:rsidP="005522BA">
                      <w:pPr>
                        <w:ind w:left="432"/>
                        <w:rPr>
                          <w:rFonts w:ascii="Arial" w:hAnsi="Arial"/>
                          <w:b/>
                        </w:rPr>
                      </w:pPr>
                      <w:r>
                        <w:rPr>
                          <w:rFonts w:ascii="Arial" w:hAnsi="Arial"/>
                          <w:b/>
                        </w:rPr>
                        <w:t>När: 3 - 4 Mars 2022</w:t>
                      </w:r>
                    </w:p>
                    <w:p w14:paraId="0E7018D9" w14:textId="77777777" w:rsidR="005522BA" w:rsidRDefault="005522BA" w:rsidP="005522BA">
                      <w:pPr>
                        <w:pStyle w:val="BodyText"/>
                        <w:spacing w:before="1"/>
                        <w:ind w:left="432"/>
                      </w:pPr>
                      <w:r>
                        <w:t>3 mars kl. 17.00 –</w:t>
                      </w:r>
                      <w:r>
                        <w:rPr>
                          <w:spacing w:val="-9"/>
                        </w:rPr>
                        <w:t xml:space="preserve"> </w:t>
                      </w:r>
                      <w:r>
                        <w:t>21.00</w:t>
                      </w:r>
                    </w:p>
                    <w:p w14:paraId="7D7605BC" w14:textId="77777777" w:rsidR="005522BA" w:rsidRDefault="005522BA" w:rsidP="005522BA">
                      <w:pPr>
                        <w:pStyle w:val="BodyText"/>
                        <w:spacing w:before="2"/>
                        <w:ind w:left="432"/>
                      </w:pPr>
                      <w:r>
                        <w:t>4 mars kl. 09.30 –</w:t>
                      </w:r>
                      <w:r>
                        <w:rPr>
                          <w:spacing w:val="-8"/>
                        </w:rPr>
                        <w:t xml:space="preserve"> </w:t>
                      </w:r>
                      <w:r>
                        <w:t>16.00</w:t>
                      </w:r>
                    </w:p>
                    <w:p w14:paraId="33C6F363" w14:textId="77777777" w:rsidR="005522BA" w:rsidRDefault="005522BA" w:rsidP="005522BA">
                      <w:pPr>
                        <w:pStyle w:val="BodyText"/>
                        <w:spacing w:before="7"/>
                        <w:rPr>
                          <w:sz w:val="21"/>
                        </w:rPr>
                      </w:pPr>
                    </w:p>
                    <w:p w14:paraId="7273DAA1" w14:textId="77777777" w:rsidR="005522BA" w:rsidRDefault="005522BA" w:rsidP="005522BA">
                      <w:pPr>
                        <w:pStyle w:val="BodyText"/>
                        <w:spacing w:line="242" w:lineRule="auto"/>
                        <w:ind w:left="433" w:right="1101"/>
                      </w:pPr>
                      <w:r>
                        <w:rPr>
                          <w:b/>
                        </w:rPr>
                        <w:t xml:space="preserve">Plats: </w:t>
                      </w:r>
                      <w:r>
                        <w:t>Sjuksköterskornas hus Baldersgatan 1 Stockholm</w:t>
                      </w:r>
                    </w:p>
                    <w:p w14:paraId="61973F22" w14:textId="77777777" w:rsidR="005522BA" w:rsidRDefault="005522BA" w:rsidP="005522BA">
                      <w:pPr>
                        <w:pStyle w:val="BodyText"/>
                        <w:spacing w:before="1"/>
                        <w:rPr>
                          <w:sz w:val="21"/>
                        </w:rPr>
                      </w:pPr>
                    </w:p>
                    <w:p w14:paraId="025DE3E1" w14:textId="35B049C5" w:rsidR="0006182D" w:rsidRPr="0006182D" w:rsidRDefault="005522BA" w:rsidP="0006182D">
                      <w:pPr>
                        <w:ind w:left="432" w:right="461" w:firstLine="1"/>
                        <w:rPr>
                          <w:rFonts w:ascii="Arial" w:hAnsi="Arial"/>
                          <w:b/>
                          <w:color w:val="000000" w:themeColor="text1"/>
                        </w:rPr>
                      </w:pPr>
                      <w:r w:rsidRPr="0006182D">
                        <w:rPr>
                          <w:rFonts w:ascii="Arial" w:hAnsi="Arial"/>
                          <w:b/>
                          <w:color w:val="000000" w:themeColor="text1"/>
                        </w:rPr>
                        <w:t>Anmälan via länk</w:t>
                      </w:r>
                      <w:r w:rsidR="0006182D">
                        <w:rPr>
                          <w:rFonts w:ascii="Arial" w:hAnsi="Arial"/>
                          <w:b/>
                          <w:color w:val="000000" w:themeColor="text1"/>
                        </w:rPr>
                        <w:t>:</w:t>
                      </w:r>
                      <w:r w:rsidRPr="0006182D">
                        <w:rPr>
                          <w:rFonts w:ascii="Arial" w:hAnsi="Arial"/>
                          <w:b/>
                          <w:color w:val="000000" w:themeColor="text1"/>
                        </w:rPr>
                        <w:t xml:space="preserve"> </w:t>
                      </w:r>
                    </w:p>
                    <w:p w14:paraId="116A6426" w14:textId="77777777" w:rsidR="0006182D" w:rsidRDefault="0006182D" w:rsidP="0006182D">
                      <w:pPr>
                        <w:ind w:left="432" w:right="461" w:firstLine="1"/>
                        <w:rPr>
                          <w:rFonts w:ascii="Arial" w:hAnsi="Arial"/>
                          <w:b/>
                          <w:color w:val="FF0000"/>
                        </w:rPr>
                      </w:pPr>
                    </w:p>
                    <w:p w14:paraId="030EB9AD" w14:textId="6F6D0881" w:rsidR="0006182D" w:rsidRDefault="0006182D" w:rsidP="0006182D">
                      <w:pPr>
                        <w:widowControl/>
                        <w:autoSpaceDE/>
                        <w:autoSpaceDN/>
                        <w:rPr>
                          <w:sz w:val="24"/>
                          <w:szCs w:val="24"/>
                        </w:rPr>
                      </w:pPr>
                      <w:r>
                        <w:rPr>
                          <w:rStyle w:val="apple-converted-space"/>
                          <w:rFonts w:ascii="Helvetica" w:eastAsia="Arial" w:hAnsi="Helvetica"/>
                          <w:color w:val="000000"/>
                          <w:sz w:val="18"/>
                          <w:szCs w:val="18"/>
                        </w:rPr>
                        <w:t xml:space="preserve">    </w:t>
                      </w:r>
                      <w:hyperlink r:id="rId6" w:history="1">
                        <w:r w:rsidRPr="00683FF4">
                          <w:rPr>
                            <w:rStyle w:val="Hyperlink"/>
                            <w:rFonts w:ascii="Helvetica" w:hAnsi="Helvetica"/>
                            <w:sz w:val="18"/>
                            <w:szCs w:val="18"/>
                          </w:rPr>
                          <w:t>https://forms.gle/w8E6XzmQG5uYk9sz9</w:t>
                        </w:r>
                      </w:hyperlink>
                    </w:p>
                    <w:p w14:paraId="19EF2955" w14:textId="77777777" w:rsidR="0006182D" w:rsidRPr="00D666F1" w:rsidRDefault="0006182D" w:rsidP="0006182D">
                      <w:pPr>
                        <w:ind w:left="432" w:right="461" w:firstLine="1"/>
                        <w:rPr>
                          <w:sz w:val="20"/>
                          <w:szCs w:val="20"/>
                        </w:rPr>
                      </w:pPr>
                    </w:p>
                    <w:p w14:paraId="6A5E2FEB" w14:textId="44EC3B6B" w:rsidR="005522BA" w:rsidRPr="0006182D" w:rsidRDefault="005522BA" w:rsidP="0006182D">
                      <w:pPr>
                        <w:ind w:left="432" w:right="461" w:firstLine="1"/>
                        <w:rPr>
                          <w:rFonts w:ascii="Arial" w:hAnsi="Arial"/>
                          <w:b/>
                          <w:sz w:val="20"/>
                          <w:szCs w:val="20"/>
                          <w:highlight w:val="yellow"/>
                        </w:rPr>
                      </w:pPr>
                      <w:r w:rsidRPr="00D666F1">
                        <w:rPr>
                          <w:sz w:val="20"/>
                          <w:szCs w:val="20"/>
                        </w:rPr>
                        <w:t xml:space="preserve">  </w:t>
                      </w:r>
                      <w:r w:rsidRPr="00D666F1">
                        <w:rPr>
                          <w:rFonts w:ascii="Arial" w:hAnsi="Arial"/>
                          <w:b/>
                          <w:color w:val="FF0000"/>
                          <w:sz w:val="20"/>
                          <w:szCs w:val="20"/>
                          <w:highlight w:val="yellow"/>
                        </w:rPr>
                        <w:t xml:space="preserve"> </w:t>
                      </w:r>
                    </w:p>
                    <w:p w14:paraId="2E1D721B" w14:textId="77777777" w:rsidR="00A36E99" w:rsidRPr="00A36E99" w:rsidRDefault="00A36E99" w:rsidP="005522BA">
                      <w:pPr>
                        <w:ind w:left="432"/>
                        <w:rPr>
                          <w:rFonts w:ascii="Arial" w:hAnsi="Arial"/>
                          <w:bCs/>
                          <w:color w:val="000000" w:themeColor="text1"/>
                        </w:rPr>
                      </w:pPr>
                      <w:r w:rsidRPr="00A36E99">
                        <w:rPr>
                          <w:rFonts w:ascii="Arial" w:hAnsi="Arial"/>
                          <w:bCs/>
                          <w:color w:val="000000" w:themeColor="text1"/>
                        </w:rPr>
                        <w:t>Max antal deltagare 30</w:t>
                      </w:r>
                    </w:p>
                    <w:p w14:paraId="6EF4AE7D" w14:textId="77777777" w:rsidR="00A36E99" w:rsidRDefault="00A36E99" w:rsidP="005522BA">
                      <w:pPr>
                        <w:ind w:left="432"/>
                        <w:rPr>
                          <w:rFonts w:ascii="Arial" w:hAnsi="Arial"/>
                          <w:b/>
                          <w:color w:val="000000" w:themeColor="text1"/>
                        </w:rPr>
                      </w:pPr>
                    </w:p>
                    <w:p w14:paraId="3A612C4E" w14:textId="3AAF3799" w:rsidR="005522BA" w:rsidRPr="00D666F1" w:rsidRDefault="005522BA" w:rsidP="005522BA">
                      <w:pPr>
                        <w:ind w:left="432"/>
                        <w:rPr>
                          <w:rFonts w:ascii="Arial" w:hAnsi="Arial"/>
                          <w:b/>
                          <w:color w:val="000000" w:themeColor="text1"/>
                        </w:rPr>
                      </w:pPr>
                      <w:r w:rsidRPr="00D666F1">
                        <w:rPr>
                          <w:rFonts w:ascii="Arial" w:hAnsi="Arial"/>
                          <w:b/>
                          <w:color w:val="000000" w:themeColor="text1"/>
                        </w:rPr>
                        <w:t>Sista anmälningsdag!</w:t>
                      </w:r>
                    </w:p>
                    <w:p w14:paraId="3CED6F53" w14:textId="77777777" w:rsidR="005522BA" w:rsidRPr="00D666F1" w:rsidRDefault="005522BA" w:rsidP="005522BA">
                      <w:pPr>
                        <w:pStyle w:val="BodyText"/>
                        <w:spacing w:before="4"/>
                        <w:ind w:left="432"/>
                        <w:rPr>
                          <w:color w:val="000000" w:themeColor="text1"/>
                        </w:rPr>
                      </w:pPr>
                      <w:r>
                        <w:rPr>
                          <w:color w:val="000000" w:themeColor="text1"/>
                        </w:rPr>
                        <w:t>30</w:t>
                      </w:r>
                      <w:r w:rsidRPr="00D666F1">
                        <w:rPr>
                          <w:color w:val="000000" w:themeColor="text1"/>
                        </w:rPr>
                        <w:t xml:space="preserve"> januari 2022</w:t>
                      </w:r>
                    </w:p>
                    <w:p w14:paraId="7BD48576" w14:textId="77777777" w:rsidR="005522BA" w:rsidRDefault="005522BA" w:rsidP="005522BA">
                      <w:pPr>
                        <w:pStyle w:val="BodyText"/>
                        <w:spacing w:before="9"/>
                        <w:rPr>
                          <w:sz w:val="21"/>
                        </w:rPr>
                      </w:pPr>
                    </w:p>
                    <w:p w14:paraId="42D155E2" w14:textId="77777777" w:rsidR="00D72D41" w:rsidRDefault="00D72D41" w:rsidP="005522BA">
                      <w:pPr>
                        <w:pStyle w:val="BodyText"/>
                        <w:ind w:left="432" w:right="771"/>
                      </w:pPr>
                      <w:r>
                        <w:rPr>
                          <w:b/>
                        </w:rPr>
                        <w:t>Kostnad</w:t>
                      </w:r>
                      <w:r>
                        <w:t>:</w:t>
                      </w:r>
                    </w:p>
                    <w:p w14:paraId="33D30197" w14:textId="5957AC48" w:rsidR="00D72D41" w:rsidRDefault="00D72D41" w:rsidP="005005C8">
                      <w:pPr>
                        <w:pStyle w:val="BodyText"/>
                        <w:ind w:left="432" w:right="510"/>
                      </w:pPr>
                      <w:r>
                        <w:t>2022 kommer</w:t>
                      </w:r>
                      <w:r w:rsidR="005005C8">
                        <w:t xml:space="preserve"> </w:t>
                      </w:r>
                      <w:r>
                        <w:t>medlemmar enbart att betala för maten på studiedagen. Ingen kostnad för mat efter årsmötet och ingen kursavgift</w:t>
                      </w:r>
                      <w:r w:rsidR="00017E6E">
                        <w:t>.</w:t>
                      </w:r>
                    </w:p>
                    <w:p w14:paraId="71A9A3AE" w14:textId="20189A89" w:rsidR="00D72D41" w:rsidRDefault="00D72D41" w:rsidP="005522BA">
                      <w:pPr>
                        <w:pStyle w:val="BodyText"/>
                        <w:ind w:left="432" w:right="771"/>
                      </w:pPr>
                      <w:r>
                        <w:t xml:space="preserve">Övriga betalar en avgift utöver matkostnaden. </w:t>
                      </w:r>
                    </w:p>
                    <w:p w14:paraId="6AED436C" w14:textId="77777777" w:rsidR="005005C8" w:rsidRDefault="005005C8" w:rsidP="005522BA">
                      <w:pPr>
                        <w:pStyle w:val="BodyText"/>
                        <w:ind w:left="432" w:right="771"/>
                      </w:pPr>
                    </w:p>
                    <w:p w14:paraId="64F39A7A" w14:textId="59836077" w:rsidR="005005C8" w:rsidRDefault="005522BA" w:rsidP="005005C8">
                      <w:pPr>
                        <w:pStyle w:val="BodyText"/>
                        <w:ind w:left="432" w:right="771"/>
                      </w:pPr>
                      <w:r>
                        <w:t>Deltagande enligt följande alternativ:</w:t>
                      </w:r>
                    </w:p>
                    <w:p w14:paraId="09B1C389" w14:textId="3CD2DCC4" w:rsidR="005522BA" w:rsidRDefault="005522BA" w:rsidP="005522BA">
                      <w:pPr>
                        <w:spacing w:line="250" w:lineRule="exact"/>
                        <w:ind w:left="431"/>
                        <w:rPr>
                          <w:rFonts w:ascii="Arial"/>
                        </w:rPr>
                      </w:pPr>
                    </w:p>
                    <w:tbl>
                      <w:tblPr>
                        <w:tblStyle w:val="TableGrid"/>
                        <w:tblW w:w="3385" w:type="dxa"/>
                        <w:tblInd w:w="431" w:type="dxa"/>
                        <w:tblLook w:val="04A0" w:firstRow="1" w:lastRow="0" w:firstColumn="1" w:lastColumn="0" w:noHBand="0" w:noVBand="1"/>
                      </w:tblPr>
                      <w:tblGrid>
                        <w:gridCol w:w="473"/>
                        <w:gridCol w:w="864"/>
                        <w:gridCol w:w="1024"/>
                        <w:gridCol w:w="1024"/>
                      </w:tblGrid>
                      <w:tr w:rsidR="00D72D41" w14:paraId="5EF8FC6C" w14:textId="7C19E0AD" w:rsidTr="00D72D41">
                        <w:tc>
                          <w:tcPr>
                            <w:tcW w:w="473" w:type="dxa"/>
                          </w:tcPr>
                          <w:p w14:paraId="01086DE3" w14:textId="77777777" w:rsidR="00D72D41" w:rsidRDefault="00D72D41" w:rsidP="005522BA">
                            <w:pPr>
                              <w:spacing w:line="250" w:lineRule="exact"/>
                              <w:rPr>
                                <w:rFonts w:ascii="Arial"/>
                              </w:rPr>
                            </w:pPr>
                          </w:p>
                        </w:tc>
                        <w:tc>
                          <w:tcPr>
                            <w:tcW w:w="864" w:type="dxa"/>
                          </w:tcPr>
                          <w:p w14:paraId="3B6C5942" w14:textId="645192E2" w:rsidR="00D72D41" w:rsidRDefault="00D72D41" w:rsidP="005522BA">
                            <w:pPr>
                              <w:spacing w:line="250" w:lineRule="exact"/>
                              <w:rPr>
                                <w:rFonts w:ascii="Arial"/>
                              </w:rPr>
                            </w:pPr>
                            <w:r>
                              <w:rPr>
                                <w:rFonts w:ascii="Arial"/>
                              </w:rPr>
                              <w:t>Datum</w:t>
                            </w:r>
                          </w:p>
                        </w:tc>
                        <w:tc>
                          <w:tcPr>
                            <w:tcW w:w="1024" w:type="dxa"/>
                          </w:tcPr>
                          <w:p w14:paraId="6636DA30" w14:textId="77777777" w:rsidR="00D72D41" w:rsidRDefault="00D72D41" w:rsidP="005522BA">
                            <w:pPr>
                              <w:spacing w:line="250" w:lineRule="exact"/>
                              <w:rPr>
                                <w:rFonts w:ascii="Arial"/>
                              </w:rPr>
                            </w:pPr>
                            <w:r>
                              <w:rPr>
                                <w:rFonts w:ascii="Arial"/>
                              </w:rPr>
                              <w:t>Kostnad</w:t>
                            </w:r>
                          </w:p>
                          <w:p w14:paraId="46A910DE" w14:textId="5FC6BC68" w:rsidR="00D72D41" w:rsidRDefault="00D72D41" w:rsidP="005522BA">
                            <w:pPr>
                              <w:spacing w:line="250" w:lineRule="exact"/>
                              <w:rPr>
                                <w:rFonts w:ascii="Arial"/>
                              </w:rPr>
                            </w:pPr>
                            <w:r>
                              <w:rPr>
                                <w:rFonts w:ascii="Arial"/>
                              </w:rPr>
                              <w:t>Medlem i HiO</w:t>
                            </w:r>
                          </w:p>
                        </w:tc>
                        <w:tc>
                          <w:tcPr>
                            <w:tcW w:w="1024" w:type="dxa"/>
                          </w:tcPr>
                          <w:p w14:paraId="4DD1C660" w14:textId="77777777" w:rsidR="00D72D41" w:rsidRDefault="00D72D41" w:rsidP="005522BA">
                            <w:pPr>
                              <w:spacing w:line="250" w:lineRule="exact"/>
                              <w:rPr>
                                <w:rFonts w:ascii="Arial"/>
                              </w:rPr>
                            </w:pPr>
                            <w:r>
                              <w:rPr>
                                <w:rFonts w:ascii="Arial"/>
                              </w:rPr>
                              <w:t>Kostnad</w:t>
                            </w:r>
                          </w:p>
                          <w:p w14:paraId="07CD4CE7" w14:textId="13140BC4" w:rsidR="00D72D41" w:rsidRDefault="00D72D41" w:rsidP="005522BA">
                            <w:pPr>
                              <w:spacing w:line="250" w:lineRule="exact"/>
                              <w:rPr>
                                <w:rFonts w:ascii="Arial"/>
                              </w:rPr>
                            </w:pPr>
                            <w:r>
                              <w:rPr>
                                <w:rFonts w:ascii="Arial"/>
                              </w:rPr>
                              <w:t>Ö</w:t>
                            </w:r>
                            <w:r>
                              <w:rPr>
                                <w:rFonts w:ascii="Arial"/>
                              </w:rPr>
                              <w:t>vriga</w:t>
                            </w:r>
                          </w:p>
                        </w:tc>
                      </w:tr>
                      <w:tr w:rsidR="00D72D41" w14:paraId="687FC861" w14:textId="6A0BFDBA" w:rsidTr="00D72D41">
                        <w:tc>
                          <w:tcPr>
                            <w:tcW w:w="473" w:type="dxa"/>
                          </w:tcPr>
                          <w:p w14:paraId="10F8AB08" w14:textId="401190CF" w:rsidR="00D72D41" w:rsidRDefault="00D72D41" w:rsidP="00D72D41">
                            <w:pPr>
                              <w:spacing w:line="250" w:lineRule="exact"/>
                              <w:rPr>
                                <w:rFonts w:ascii="Arial"/>
                              </w:rPr>
                            </w:pPr>
                            <w:r>
                              <w:rPr>
                                <w:rFonts w:ascii="Arial"/>
                              </w:rPr>
                              <w:t xml:space="preserve">Alt 1 </w:t>
                            </w:r>
                          </w:p>
                        </w:tc>
                        <w:tc>
                          <w:tcPr>
                            <w:tcW w:w="864" w:type="dxa"/>
                          </w:tcPr>
                          <w:p w14:paraId="2EC605AF" w14:textId="704401CB" w:rsidR="00D72D41" w:rsidRDefault="00D72D41" w:rsidP="00D72D41">
                            <w:pPr>
                              <w:spacing w:line="250" w:lineRule="exact"/>
                              <w:rPr>
                                <w:rFonts w:ascii="Arial"/>
                              </w:rPr>
                            </w:pPr>
                            <w:r>
                              <w:rPr>
                                <w:rFonts w:ascii="Arial"/>
                              </w:rPr>
                              <w:t xml:space="preserve">3 </w:t>
                            </w:r>
                            <w:r w:rsidR="006060FD">
                              <w:rPr>
                                <w:rFonts w:ascii="Arial"/>
                              </w:rPr>
                              <w:t>+</w:t>
                            </w:r>
                            <w:r>
                              <w:rPr>
                                <w:rFonts w:ascii="Arial"/>
                              </w:rPr>
                              <w:t xml:space="preserve"> 4 mars</w:t>
                            </w:r>
                          </w:p>
                        </w:tc>
                        <w:tc>
                          <w:tcPr>
                            <w:tcW w:w="1024" w:type="dxa"/>
                          </w:tcPr>
                          <w:p w14:paraId="7DD4D1C1" w14:textId="2D08830B" w:rsidR="005005C8" w:rsidRDefault="00D72D41" w:rsidP="00D72D41">
                            <w:pPr>
                              <w:spacing w:line="250" w:lineRule="exact"/>
                              <w:rPr>
                                <w:rFonts w:ascii="Arial"/>
                              </w:rPr>
                            </w:pPr>
                            <w:r>
                              <w:rPr>
                                <w:rFonts w:ascii="Arial"/>
                              </w:rPr>
                              <w:t>250 kr</w:t>
                            </w:r>
                            <w:r w:rsidR="005005C8">
                              <w:rPr>
                                <w:rFonts w:ascii="Arial"/>
                              </w:rPr>
                              <w:t xml:space="preserve"> </w:t>
                            </w:r>
                          </w:p>
                        </w:tc>
                        <w:tc>
                          <w:tcPr>
                            <w:tcW w:w="1024" w:type="dxa"/>
                          </w:tcPr>
                          <w:p w14:paraId="6911B12B" w14:textId="18C0BA63" w:rsidR="00D72D41" w:rsidRDefault="00D72D41" w:rsidP="00D72D41">
                            <w:pPr>
                              <w:spacing w:line="250" w:lineRule="exact"/>
                              <w:rPr>
                                <w:rFonts w:ascii="Arial"/>
                              </w:rPr>
                            </w:pPr>
                            <w:r>
                              <w:rPr>
                                <w:rFonts w:ascii="Arial"/>
                              </w:rPr>
                              <w:t>550 kr</w:t>
                            </w:r>
                          </w:p>
                        </w:tc>
                      </w:tr>
                      <w:tr w:rsidR="00D72D41" w14:paraId="75127FA2" w14:textId="66C6AE56" w:rsidTr="00D72D41">
                        <w:tc>
                          <w:tcPr>
                            <w:tcW w:w="473" w:type="dxa"/>
                          </w:tcPr>
                          <w:p w14:paraId="09372767" w14:textId="7843A625" w:rsidR="00D72D41" w:rsidRDefault="00D72D41" w:rsidP="005522BA">
                            <w:pPr>
                              <w:spacing w:line="250" w:lineRule="exact"/>
                              <w:rPr>
                                <w:rFonts w:ascii="Arial"/>
                              </w:rPr>
                            </w:pPr>
                            <w:r>
                              <w:rPr>
                                <w:rFonts w:ascii="Arial"/>
                              </w:rPr>
                              <w:t>Alt 2</w:t>
                            </w:r>
                          </w:p>
                        </w:tc>
                        <w:tc>
                          <w:tcPr>
                            <w:tcW w:w="864" w:type="dxa"/>
                          </w:tcPr>
                          <w:p w14:paraId="23EF5F0E" w14:textId="7AFE42B8" w:rsidR="00D72D41" w:rsidRDefault="00D72D41" w:rsidP="005522BA">
                            <w:pPr>
                              <w:spacing w:line="250" w:lineRule="exact"/>
                              <w:rPr>
                                <w:rFonts w:ascii="Arial"/>
                              </w:rPr>
                            </w:pPr>
                            <w:r>
                              <w:rPr>
                                <w:rFonts w:ascii="Arial"/>
                              </w:rPr>
                              <w:t>3 mars</w:t>
                            </w:r>
                          </w:p>
                        </w:tc>
                        <w:tc>
                          <w:tcPr>
                            <w:tcW w:w="1024" w:type="dxa"/>
                          </w:tcPr>
                          <w:p w14:paraId="311E5E40" w14:textId="658F7095" w:rsidR="00D72D41" w:rsidRDefault="00D72D41" w:rsidP="005522BA">
                            <w:pPr>
                              <w:spacing w:line="250" w:lineRule="exact"/>
                              <w:rPr>
                                <w:rFonts w:ascii="Arial"/>
                              </w:rPr>
                            </w:pPr>
                            <w:r>
                              <w:rPr>
                                <w:rFonts w:ascii="Arial"/>
                              </w:rPr>
                              <w:t>Ingen avgift</w:t>
                            </w:r>
                          </w:p>
                        </w:tc>
                        <w:tc>
                          <w:tcPr>
                            <w:tcW w:w="1024" w:type="dxa"/>
                          </w:tcPr>
                          <w:p w14:paraId="6F1B12C6" w14:textId="77777777" w:rsidR="00D72D41" w:rsidRDefault="00D72D41" w:rsidP="005522BA">
                            <w:pPr>
                              <w:spacing w:line="250" w:lineRule="exact"/>
                              <w:rPr>
                                <w:rFonts w:ascii="Arial"/>
                              </w:rPr>
                            </w:pPr>
                          </w:p>
                        </w:tc>
                      </w:tr>
                      <w:tr w:rsidR="00D72D41" w14:paraId="194B00DF" w14:textId="7CAC2798" w:rsidTr="00D72D41">
                        <w:tc>
                          <w:tcPr>
                            <w:tcW w:w="473" w:type="dxa"/>
                          </w:tcPr>
                          <w:p w14:paraId="61B76781" w14:textId="489D37C9" w:rsidR="00D72D41" w:rsidRDefault="00D72D41" w:rsidP="005522BA">
                            <w:pPr>
                              <w:spacing w:line="250" w:lineRule="exact"/>
                              <w:rPr>
                                <w:rFonts w:ascii="Arial"/>
                              </w:rPr>
                            </w:pPr>
                            <w:r>
                              <w:rPr>
                                <w:rFonts w:ascii="Arial"/>
                              </w:rPr>
                              <w:t>Alt 3</w:t>
                            </w:r>
                          </w:p>
                        </w:tc>
                        <w:tc>
                          <w:tcPr>
                            <w:tcW w:w="864" w:type="dxa"/>
                          </w:tcPr>
                          <w:p w14:paraId="540AB13B" w14:textId="4DFB080F" w:rsidR="00D72D41" w:rsidRDefault="00D72D41" w:rsidP="005522BA">
                            <w:pPr>
                              <w:spacing w:line="250" w:lineRule="exact"/>
                              <w:rPr>
                                <w:rFonts w:ascii="Arial"/>
                              </w:rPr>
                            </w:pPr>
                            <w:r>
                              <w:rPr>
                                <w:rFonts w:ascii="Arial"/>
                              </w:rPr>
                              <w:t>4 mars</w:t>
                            </w:r>
                          </w:p>
                        </w:tc>
                        <w:tc>
                          <w:tcPr>
                            <w:tcW w:w="1024" w:type="dxa"/>
                          </w:tcPr>
                          <w:p w14:paraId="393DF774" w14:textId="5D2EDBF7" w:rsidR="00D72D41" w:rsidRDefault="00D72D41" w:rsidP="005522BA">
                            <w:pPr>
                              <w:spacing w:line="250" w:lineRule="exact"/>
                              <w:rPr>
                                <w:rFonts w:ascii="Arial"/>
                              </w:rPr>
                            </w:pPr>
                            <w:r>
                              <w:rPr>
                                <w:rFonts w:ascii="Arial"/>
                              </w:rPr>
                              <w:t>250 kr</w:t>
                            </w:r>
                          </w:p>
                        </w:tc>
                        <w:tc>
                          <w:tcPr>
                            <w:tcW w:w="1024" w:type="dxa"/>
                          </w:tcPr>
                          <w:p w14:paraId="7377E12F" w14:textId="0D927207" w:rsidR="00D72D41" w:rsidRDefault="00D72D41" w:rsidP="005522BA">
                            <w:pPr>
                              <w:spacing w:line="250" w:lineRule="exact"/>
                              <w:rPr>
                                <w:rFonts w:ascii="Arial"/>
                              </w:rPr>
                            </w:pPr>
                            <w:r>
                              <w:rPr>
                                <w:rFonts w:ascii="Arial"/>
                              </w:rPr>
                              <w:t>550 kr</w:t>
                            </w:r>
                          </w:p>
                        </w:tc>
                      </w:tr>
                    </w:tbl>
                    <w:p w14:paraId="562ED358" w14:textId="77777777" w:rsidR="00D72D41" w:rsidRDefault="00D72D41" w:rsidP="005522BA">
                      <w:pPr>
                        <w:spacing w:line="250" w:lineRule="exact"/>
                        <w:ind w:left="431"/>
                        <w:rPr>
                          <w:rFonts w:ascii="Arial"/>
                        </w:rPr>
                      </w:pPr>
                    </w:p>
                    <w:p w14:paraId="1F30BDC4" w14:textId="77777777" w:rsidR="00D72D41" w:rsidRPr="00D72D41" w:rsidRDefault="00D72D41" w:rsidP="00D72D41">
                      <w:pPr>
                        <w:widowControl/>
                        <w:autoSpaceDE/>
                        <w:autoSpaceDN/>
                        <w:rPr>
                          <w:color w:val="000000"/>
                          <w:sz w:val="24"/>
                          <w:szCs w:val="24"/>
                          <w:lang w:eastAsia="sv-SE"/>
                        </w:rPr>
                      </w:pPr>
                      <w:r w:rsidRPr="00D72D41">
                        <w:rPr>
                          <w:rFonts w:ascii="Calibri" w:hAnsi="Calibri" w:cs="Calibri"/>
                          <w:color w:val="1F497D"/>
                          <w:lang w:eastAsia="sv-SE"/>
                        </w:rPr>
                        <w:t> </w:t>
                      </w:r>
                    </w:p>
                    <w:p w14:paraId="71F6FF6B" w14:textId="77777777" w:rsidR="005522BA" w:rsidRPr="00622BF2" w:rsidRDefault="005522BA" w:rsidP="005522BA">
                      <w:pPr>
                        <w:pStyle w:val="BodyText"/>
                        <w:spacing w:before="1"/>
                        <w:rPr>
                          <w:highlight w:val="yellow"/>
                        </w:rPr>
                      </w:pPr>
                    </w:p>
                    <w:p w14:paraId="2BB19D17" w14:textId="77777777" w:rsidR="005522BA" w:rsidRPr="00D666F1" w:rsidRDefault="005522BA" w:rsidP="005522BA">
                      <w:pPr>
                        <w:pStyle w:val="BodyText"/>
                        <w:ind w:left="432" w:right="857"/>
                      </w:pPr>
                      <w:r w:rsidRPr="00D666F1">
                        <w:t>Kontaktperson vid frågor: Elisabeth Kling</w:t>
                      </w:r>
                    </w:p>
                    <w:p w14:paraId="57E44083" w14:textId="77777777" w:rsidR="005522BA" w:rsidRDefault="005522BA" w:rsidP="005522BA">
                      <w:pPr>
                        <w:pStyle w:val="BodyText"/>
                        <w:ind w:left="432"/>
                      </w:pPr>
                      <w:r w:rsidRPr="00D666F1">
                        <w:t xml:space="preserve">Mail: </w:t>
                      </w:r>
                      <w:hyperlink r:id="rId7" w:history="1">
                        <w:r w:rsidRPr="00A4752A">
                          <w:rPr>
                            <w:rStyle w:val="Hyperlink"/>
                          </w:rPr>
                          <w:t>elisabeth.kling@kau.se</w:t>
                        </w:r>
                      </w:hyperlink>
                    </w:p>
                  </w:txbxContent>
                </v:textbox>
                <w10:wrap anchorx="page" anchory="page"/>
              </v:shape>
            </w:pict>
          </mc:Fallback>
        </mc:AlternateContent>
      </w:r>
      <w:r w:rsidR="005522BA">
        <w:rPr>
          <w:noProof/>
          <w:lang w:eastAsia="sv-SE"/>
        </w:rPr>
        <mc:AlternateContent>
          <mc:Choice Requires="wps">
            <w:drawing>
              <wp:anchor distT="0" distB="0" distL="114300" distR="114300" simplePos="0" relativeHeight="251659264" behindDoc="0" locked="0" layoutInCell="1" allowOverlap="1" wp14:anchorId="57467874" wp14:editId="79A85D2A">
                <wp:simplePos x="0" y="0"/>
                <wp:positionH relativeFrom="column">
                  <wp:posOffset>2182072</wp:posOffset>
                </wp:positionH>
                <wp:positionV relativeFrom="paragraph">
                  <wp:posOffset>-551452</wp:posOffset>
                </wp:positionV>
                <wp:extent cx="3952421" cy="9912350"/>
                <wp:effectExtent l="0" t="0" r="10160" b="19050"/>
                <wp:wrapNone/>
                <wp:docPr id="1" name="Textruta 1"/>
                <wp:cNvGraphicFramePr/>
                <a:graphic xmlns:a="http://schemas.openxmlformats.org/drawingml/2006/main">
                  <a:graphicData uri="http://schemas.microsoft.com/office/word/2010/wordprocessingShape">
                    <wps:wsp>
                      <wps:cNvSpPr txBox="1"/>
                      <wps:spPr>
                        <a:xfrm>
                          <a:off x="0" y="0"/>
                          <a:ext cx="3952421" cy="9912350"/>
                        </a:xfrm>
                        <a:prstGeom prst="rect">
                          <a:avLst/>
                        </a:prstGeom>
                        <a:solidFill>
                          <a:schemeClr val="lt1"/>
                        </a:solidFill>
                        <a:ln w="6350">
                          <a:solidFill>
                            <a:prstClr val="black"/>
                          </a:solidFill>
                        </a:ln>
                      </wps:spPr>
                      <wps:txbx>
                        <w:txbxContent>
                          <w:p w14:paraId="62DCA82A" w14:textId="57337ECF" w:rsidR="005522BA" w:rsidRPr="00A938A9" w:rsidRDefault="005522BA">
                            <w:pPr>
                              <w:rPr>
                                <w:rFonts w:ascii="Arial" w:hAnsi="Arial" w:cs="Arial"/>
                                <w:b/>
                                <w:bCs/>
                                <w:color w:val="0070C0"/>
                                <w:sz w:val="28"/>
                                <w:szCs w:val="28"/>
                              </w:rPr>
                            </w:pPr>
                            <w:r w:rsidRPr="00A938A9">
                              <w:rPr>
                                <w:rFonts w:ascii="Arial" w:hAnsi="Arial" w:cs="Arial"/>
                                <w:b/>
                                <w:bCs/>
                                <w:color w:val="0070C0"/>
                                <w:sz w:val="28"/>
                                <w:szCs w:val="28"/>
                              </w:rPr>
                              <w:t>Årsmöt</w:t>
                            </w:r>
                            <w:r w:rsidR="00A938A9" w:rsidRPr="00A938A9">
                              <w:rPr>
                                <w:rFonts w:ascii="Arial" w:hAnsi="Arial" w:cs="Arial"/>
                                <w:b/>
                                <w:bCs/>
                                <w:color w:val="0070C0"/>
                                <w:sz w:val="28"/>
                                <w:szCs w:val="28"/>
                              </w:rPr>
                              <w:t>e den 3 mars 2022</w:t>
                            </w:r>
                            <w:r w:rsidR="00A36E99">
                              <w:rPr>
                                <w:rFonts w:ascii="Arial" w:hAnsi="Arial" w:cs="Arial"/>
                                <w:b/>
                                <w:bCs/>
                                <w:color w:val="0070C0"/>
                                <w:sz w:val="28"/>
                                <w:szCs w:val="28"/>
                              </w:rPr>
                              <w:t xml:space="preserve">            </w:t>
                            </w:r>
                            <w:r w:rsidR="00A36E99">
                              <w:rPr>
                                <w:noProof/>
                                <w:sz w:val="20"/>
                                <w:lang w:eastAsia="sv-SE"/>
                              </w:rPr>
                              <w:drawing>
                                <wp:inline distT="0" distB="0" distL="0" distR="0" wp14:anchorId="7CC40255" wp14:editId="151966A2">
                                  <wp:extent cx="720000" cy="629756"/>
                                  <wp:effectExtent l="0" t="0" r="4445" b="571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45931" cy="652437"/>
                                          </a:xfrm>
                                          <a:prstGeom prst="rect">
                                            <a:avLst/>
                                          </a:prstGeom>
                                        </pic:spPr>
                                      </pic:pic>
                                    </a:graphicData>
                                  </a:graphic>
                                </wp:inline>
                              </w:drawing>
                            </w:r>
                          </w:p>
                          <w:p w14:paraId="02968DD4" w14:textId="5209285D" w:rsidR="00A938A9" w:rsidRDefault="00A938A9">
                            <w:pPr>
                              <w:rPr>
                                <w:rFonts w:ascii="Arial" w:hAnsi="Arial" w:cs="Arial"/>
                                <w:sz w:val="24"/>
                                <w:szCs w:val="24"/>
                              </w:rPr>
                            </w:pPr>
                          </w:p>
                          <w:p w14:paraId="48D65A90" w14:textId="68385DF6" w:rsidR="00A938A9" w:rsidRPr="00A938A9" w:rsidRDefault="00A938A9">
                            <w:pPr>
                              <w:rPr>
                                <w:rFonts w:ascii="Arial" w:hAnsi="Arial" w:cs="Arial"/>
                                <w:sz w:val="24"/>
                                <w:szCs w:val="24"/>
                              </w:rPr>
                            </w:pPr>
                            <w:proofErr w:type="spellStart"/>
                            <w:r w:rsidRPr="00A938A9">
                              <w:rPr>
                                <w:rFonts w:ascii="Arial" w:hAnsi="Arial" w:cs="Arial"/>
                                <w:sz w:val="24"/>
                                <w:szCs w:val="24"/>
                              </w:rPr>
                              <w:t>Kl</w:t>
                            </w:r>
                            <w:proofErr w:type="spellEnd"/>
                            <w:r w:rsidRPr="00A938A9">
                              <w:rPr>
                                <w:rFonts w:ascii="Arial" w:hAnsi="Arial" w:cs="Arial"/>
                                <w:sz w:val="24"/>
                                <w:szCs w:val="24"/>
                              </w:rPr>
                              <w:t xml:space="preserve"> 17.00 – 19.00 Inregistrering och årsmötesförhandlingar</w:t>
                            </w:r>
                          </w:p>
                          <w:p w14:paraId="713D1951" w14:textId="372C33F6" w:rsidR="00A938A9" w:rsidRPr="00A938A9" w:rsidRDefault="00A938A9">
                            <w:pPr>
                              <w:rPr>
                                <w:rFonts w:ascii="Arial" w:hAnsi="Arial" w:cs="Arial"/>
                                <w:sz w:val="24"/>
                                <w:szCs w:val="24"/>
                              </w:rPr>
                            </w:pPr>
                            <w:r w:rsidRPr="00A938A9">
                              <w:rPr>
                                <w:rFonts w:ascii="Arial" w:hAnsi="Arial" w:cs="Arial"/>
                                <w:sz w:val="24"/>
                                <w:szCs w:val="24"/>
                              </w:rPr>
                              <w:t>19.00 Mat och mingel</w:t>
                            </w:r>
                          </w:p>
                          <w:p w14:paraId="35D24447" w14:textId="77777777" w:rsidR="00A938A9" w:rsidRPr="00A938A9" w:rsidRDefault="00A938A9">
                            <w:pPr>
                              <w:rPr>
                                <w:rFonts w:ascii="Arial" w:hAnsi="Arial" w:cs="Arial"/>
                                <w:sz w:val="24"/>
                                <w:szCs w:val="24"/>
                              </w:rPr>
                            </w:pPr>
                          </w:p>
                          <w:p w14:paraId="2A99701D" w14:textId="4EA9F1C3" w:rsidR="00A938A9" w:rsidRPr="00A938A9" w:rsidRDefault="005522BA">
                            <w:pPr>
                              <w:rPr>
                                <w:rFonts w:ascii="Arial" w:hAnsi="Arial" w:cs="Arial"/>
                                <w:b/>
                                <w:bCs/>
                                <w:color w:val="0070C0"/>
                                <w:sz w:val="28"/>
                                <w:szCs w:val="28"/>
                              </w:rPr>
                            </w:pPr>
                            <w:r w:rsidRPr="00A938A9">
                              <w:rPr>
                                <w:rFonts w:ascii="Arial" w:hAnsi="Arial" w:cs="Arial"/>
                                <w:b/>
                                <w:bCs/>
                                <w:color w:val="0070C0"/>
                                <w:sz w:val="28"/>
                                <w:szCs w:val="28"/>
                              </w:rPr>
                              <w:t>Studiedag</w:t>
                            </w:r>
                            <w:r w:rsidR="00A938A9" w:rsidRPr="00A938A9">
                              <w:rPr>
                                <w:rFonts w:ascii="Arial" w:hAnsi="Arial" w:cs="Arial"/>
                                <w:b/>
                                <w:bCs/>
                                <w:color w:val="0070C0"/>
                                <w:sz w:val="28"/>
                                <w:szCs w:val="28"/>
                              </w:rPr>
                              <w:t xml:space="preserve"> den 4 mars 2022</w:t>
                            </w:r>
                          </w:p>
                          <w:p w14:paraId="58AF5BC5" w14:textId="77777777" w:rsidR="00A938A9" w:rsidRDefault="00A938A9">
                            <w:pPr>
                              <w:rPr>
                                <w:rFonts w:ascii="Arial" w:hAnsi="Arial" w:cs="Arial"/>
                                <w:sz w:val="24"/>
                                <w:szCs w:val="24"/>
                              </w:rPr>
                            </w:pPr>
                          </w:p>
                          <w:p w14:paraId="1A048FDC" w14:textId="44EF721D" w:rsidR="00A938A9" w:rsidRDefault="00A938A9" w:rsidP="00A938A9">
                            <w:pPr>
                              <w:jc w:val="center"/>
                              <w:rPr>
                                <w:rFonts w:ascii="Arial" w:hAnsi="Arial" w:cs="Arial"/>
                                <w:b/>
                                <w:bCs/>
                                <w:sz w:val="28"/>
                                <w:szCs w:val="28"/>
                              </w:rPr>
                            </w:pPr>
                            <w:r w:rsidRPr="00A938A9">
                              <w:rPr>
                                <w:rFonts w:ascii="Arial" w:hAnsi="Arial" w:cs="Arial"/>
                                <w:b/>
                                <w:bCs/>
                                <w:sz w:val="28"/>
                                <w:szCs w:val="28"/>
                              </w:rPr>
                              <w:t>Hur kan vi tillsammans värna och utveckla HiO på bästa sätt?</w:t>
                            </w:r>
                          </w:p>
                          <w:p w14:paraId="30F98CF1" w14:textId="77777777" w:rsidR="00A97E66" w:rsidRPr="00A938A9" w:rsidRDefault="00A97E66" w:rsidP="00A938A9">
                            <w:pPr>
                              <w:jc w:val="center"/>
                              <w:rPr>
                                <w:rFonts w:ascii="Arial" w:hAnsi="Arial" w:cs="Arial"/>
                                <w:b/>
                                <w:bCs/>
                                <w:sz w:val="28"/>
                                <w:szCs w:val="28"/>
                              </w:rPr>
                            </w:pPr>
                          </w:p>
                          <w:p w14:paraId="1C08B3F3" w14:textId="31B178DE" w:rsidR="00A938A9" w:rsidRPr="00A97E66" w:rsidRDefault="00A938A9" w:rsidP="00A938A9">
                            <w:pPr>
                              <w:jc w:val="center"/>
                              <w:rPr>
                                <w:rFonts w:ascii="Arial" w:hAnsi="Arial" w:cs="Arial"/>
                                <w:i/>
                                <w:iCs/>
                                <w:sz w:val="24"/>
                                <w:szCs w:val="24"/>
                              </w:rPr>
                            </w:pPr>
                            <w:r w:rsidRPr="00A97E66">
                              <w:rPr>
                                <w:rFonts w:ascii="Arial" w:hAnsi="Arial" w:cs="Arial"/>
                                <w:i/>
                                <w:iCs/>
                                <w:sz w:val="24"/>
                                <w:szCs w:val="24"/>
                              </w:rPr>
                              <w:t xml:space="preserve">Framtidsworkshop om </w:t>
                            </w:r>
                            <w:r w:rsidR="00D72D41">
                              <w:rPr>
                                <w:rFonts w:ascii="Arial" w:hAnsi="Arial" w:cs="Arial"/>
                                <w:i/>
                                <w:iCs/>
                                <w:sz w:val="24"/>
                                <w:szCs w:val="24"/>
                              </w:rPr>
                              <w:t>H</w:t>
                            </w:r>
                            <w:r w:rsidRPr="00A97E66">
                              <w:rPr>
                                <w:rFonts w:ascii="Arial" w:hAnsi="Arial" w:cs="Arial"/>
                                <w:i/>
                                <w:iCs/>
                                <w:sz w:val="24"/>
                                <w:szCs w:val="24"/>
                              </w:rPr>
                              <w:t xml:space="preserve">andledning i </w:t>
                            </w:r>
                            <w:r w:rsidR="00D72D41">
                              <w:rPr>
                                <w:rFonts w:ascii="Arial" w:hAnsi="Arial" w:cs="Arial"/>
                                <w:i/>
                                <w:iCs/>
                                <w:sz w:val="24"/>
                                <w:szCs w:val="24"/>
                              </w:rPr>
                              <w:t>O</w:t>
                            </w:r>
                            <w:r w:rsidRPr="00A97E66">
                              <w:rPr>
                                <w:rFonts w:ascii="Arial" w:hAnsi="Arial" w:cs="Arial"/>
                                <w:i/>
                                <w:iCs/>
                                <w:sz w:val="24"/>
                                <w:szCs w:val="24"/>
                              </w:rPr>
                              <w:t>mvårdnad</w:t>
                            </w:r>
                          </w:p>
                          <w:p w14:paraId="637C5400" w14:textId="2B816466" w:rsidR="005522BA" w:rsidRPr="00A938A9" w:rsidRDefault="005522BA">
                            <w:pPr>
                              <w:rPr>
                                <w:rFonts w:ascii="Arial" w:hAnsi="Arial" w:cs="Arial"/>
                              </w:rPr>
                            </w:pPr>
                          </w:p>
                          <w:p w14:paraId="0EA144E7" w14:textId="2BCA535A" w:rsidR="005522BA" w:rsidRPr="00A938A9" w:rsidRDefault="005522BA" w:rsidP="005522BA">
                            <w:pPr>
                              <w:spacing w:before="100" w:beforeAutospacing="1" w:after="100" w:afterAutospacing="1"/>
                              <w:rPr>
                                <w:rFonts w:ascii="Arial" w:hAnsi="Arial" w:cs="Arial"/>
                              </w:rPr>
                            </w:pPr>
                            <w:r w:rsidRPr="00A938A9">
                              <w:rPr>
                                <w:rFonts w:ascii="Arial" w:hAnsi="Arial" w:cs="Arial"/>
                              </w:rPr>
                              <w:t xml:space="preserve">Studiedagen 2022 går i framtidens och utvecklingens tecken. Nästan två år av pandemi har ställt oss inför många nya upplevelser inom HiO. Digital handledning har testats av många och vi har fått nya intressanta erfarenheter. </w:t>
                            </w:r>
                            <w:proofErr w:type="spellStart"/>
                            <w:r w:rsidRPr="00A938A9">
                              <w:rPr>
                                <w:rFonts w:ascii="Arial" w:hAnsi="Arial" w:cs="Arial"/>
                              </w:rPr>
                              <w:t>HiOs</w:t>
                            </w:r>
                            <w:proofErr w:type="spellEnd"/>
                            <w:r w:rsidRPr="00A938A9">
                              <w:rPr>
                                <w:rFonts w:ascii="Arial" w:hAnsi="Arial" w:cs="Arial"/>
                              </w:rPr>
                              <w:t xml:space="preserve"> styrelse har via Zoom deltagit i många sammanhang med SSF och Vårdförbundet, gjort en </w:t>
                            </w:r>
                            <w:proofErr w:type="spellStart"/>
                            <w:r w:rsidRPr="00A938A9">
                              <w:rPr>
                                <w:rFonts w:ascii="Arial" w:hAnsi="Arial" w:cs="Arial"/>
                              </w:rPr>
                              <w:t>podd</w:t>
                            </w:r>
                            <w:proofErr w:type="spellEnd"/>
                            <w:r w:rsidRPr="00A938A9">
                              <w:rPr>
                                <w:rFonts w:ascii="Arial" w:hAnsi="Arial" w:cs="Arial"/>
                              </w:rPr>
                              <w:t xml:space="preserve"> och arbetat om texten i Godkännanderiktlinjerna</w:t>
                            </w:r>
                            <w:r w:rsidR="00A97E66">
                              <w:rPr>
                                <w:rFonts w:ascii="Arial" w:hAnsi="Arial" w:cs="Arial"/>
                              </w:rPr>
                              <w:t xml:space="preserve"> samt </w:t>
                            </w:r>
                            <w:r w:rsidRPr="00A938A9">
                              <w:rPr>
                                <w:rFonts w:ascii="Arial" w:hAnsi="Arial" w:cs="Arial"/>
                              </w:rPr>
                              <w:t xml:space="preserve">beslutat att </w:t>
                            </w:r>
                            <w:r w:rsidR="00A97E66">
                              <w:rPr>
                                <w:rFonts w:ascii="Arial" w:hAnsi="Arial" w:cs="Arial"/>
                              </w:rPr>
                              <w:t xml:space="preserve">hålla </w:t>
                            </w:r>
                            <w:r w:rsidRPr="00A938A9">
                              <w:rPr>
                                <w:rFonts w:ascii="Arial" w:hAnsi="Arial" w:cs="Arial"/>
                              </w:rPr>
                              <w:t xml:space="preserve">efterhandledningsseminarium i Sverige hösten 2022. </w:t>
                            </w:r>
                          </w:p>
                          <w:p w14:paraId="5BDD1BF2" w14:textId="77777777" w:rsidR="005522BA" w:rsidRPr="00A938A9" w:rsidRDefault="005522BA" w:rsidP="005522BA">
                            <w:pPr>
                              <w:spacing w:before="100" w:beforeAutospacing="1" w:after="100" w:afterAutospacing="1"/>
                              <w:rPr>
                                <w:rFonts w:ascii="Arial" w:hAnsi="Arial" w:cs="Arial"/>
                              </w:rPr>
                            </w:pPr>
                            <w:r w:rsidRPr="00A938A9">
                              <w:rPr>
                                <w:rFonts w:ascii="Arial" w:hAnsi="Arial" w:cs="Arial"/>
                              </w:rPr>
                              <w:t xml:space="preserve">På temat ”Hur kan vi tillsammans värna och utveckla HiO på bästa sätt?” har </w:t>
                            </w:r>
                            <w:proofErr w:type="spellStart"/>
                            <w:r w:rsidRPr="00A938A9">
                              <w:rPr>
                                <w:rFonts w:ascii="Arial" w:hAnsi="Arial" w:cs="Arial"/>
                              </w:rPr>
                              <w:t>HiOs</w:t>
                            </w:r>
                            <w:proofErr w:type="spellEnd"/>
                            <w:r w:rsidRPr="00A938A9">
                              <w:rPr>
                                <w:rFonts w:ascii="Arial" w:hAnsi="Arial" w:cs="Arial"/>
                              </w:rPr>
                              <w:t xml:space="preserve"> styrelse arbetat med en strukturerad metod, </w:t>
                            </w:r>
                            <w:proofErr w:type="spellStart"/>
                            <w:r w:rsidRPr="00A938A9">
                              <w:rPr>
                                <w:rFonts w:ascii="Arial" w:hAnsi="Arial" w:cs="Arial"/>
                              </w:rPr>
                              <w:t>Future</w:t>
                            </w:r>
                            <w:proofErr w:type="spellEnd"/>
                            <w:r w:rsidRPr="00A938A9">
                              <w:rPr>
                                <w:rFonts w:ascii="Arial" w:hAnsi="Arial" w:cs="Arial"/>
                              </w:rPr>
                              <w:t xml:space="preserve"> Café, för att beskriva vårt nuläge och framtida möjligheter.</w:t>
                            </w:r>
                          </w:p>
                          <w:p w14:paraId="4C85FE70" w14:textId="77777777" w:rsidR="005522BA" w:rsidRPr="00A938A9" w:rsidRDefault="005522BA" w:rsidP="005522BA">
                            <w:pPr>
                              <w:spacing w:before="100" w:beforeAutospacing="1" w:after="100" w:afterAutospacing="1"/>
                              <w:rPr>
                                <w:rFonts w:ascii="Arial" w:hAnsi="Arial" w:cs="Arial"/>
                              </w:rPr>
                            </w:pPr>
                            <w:r w:rsidRPr="00A938A9">
                              <w:rPr>
                                <w:rFonts w:ascii="Arial" w:hAnsi="Arial" w:cs="Arial"/>
                              </w:rPr>
                              <w:t xml:space="preserve">Nu behöver vi öppna för alla medlemmars erfarenheter och bjuder därför in till en avgiftsfri utvecklingsdag. Vi ska använda metoderna </w:t>
                            </w:r>
                            <w:proofErr w:type="spellStart"/>
                            <w:r w:rsidRPr="00A938A9">
                              <w:rPr>
                                <w:rFonts w:ascii="Arial" w:hAnsi="Arial" w:cs="Arial"/>
                              </w:rPr>
                              <w:t>Future</w:t>
                            </w:r>
                            <w:proofErr w:type="spellEnd"/>
                            <w:r w:rsidRPr="00A938A9">
                              <w:rPr>
                                <w:rFonts w:ascii="Arial" w:hAnsi="Arial" w:cs="Arial"/>
                              </w:rPr>
                              <w:t xml:space="preserve"> Café och Kanten för att utveckla temat på ett strukturerat sätt. </w:t>
                            </w:r>
                            <w:r w:rsidRPr="00A938A9">
                              <w:rPr>
                                <w:rFonts w:ascii="Arial" w:hAnsi="Arial" w:cs="Arial"/>
                                <w:b/>
                                <w:bCs/>
                                <w:i/>
                                <w:iCs/>
                              </w:rPr>
                              <w:t>Vi längtar efter att skapa framtiden tillsammans med er – utifrån vår gemensamma kompetens och erfarenhet.</w:t>
                            </w:r>
                          </w:p>
                          <w:p w14:paraId="4B7EDB44" w14:textId="77777777" w:rsidR="005522BA" w:rsidRPr="00A938A9" w:rsidRDefault="005522BA" w:rsidP="005522BA">
                            <w:pPr>
                              <w:tabs>
                                <w:tab w:val="left" w:pos="10206"/>
                              </w:tabs>
                              <w:spacing w:before="100" w:beforeAutospacing="1" w:after="100" w:afterAutospacing="1"/>
                              <w:ind w:right="-18"/>
                              <w:rPr>
                                <w:rFonts w:ascii="Arial" w:hAnsi="Arial" w:cs="Arial"/>
                              </w:rPr>
                            </w:pPr>
                            <w:r w:rsidRPr="00A938A9">
                              <w:rPr>
                                <w:rFonts w:ascii="Arial" w:hAnsi="Arial" w:cs="Arial"/>
                              </w:rPr>
                              <w:t>Under dagen ska vi också ses i grupper för erfarenhetsutbyte kring handledningen utifrån era önskemål.</w:t>
                            </w:r>
                          </w:p>
                          <w:p w14:paraId="1B362A2F" w14:textId="5BB22475" w:rsidR="00A938A9" w:rsidRDefault="00A938A9" w:rsidP="00A938A9">
                            <w:pPr>
                              <w:rPr>
                                <w:rFonts w:ascii="Arial" w:hAnsi="Arial" w:cs="Arial"/>
                              </w:rPr>
                            </w:pPr>
                            <w:r>
                              <w:rPr>
                                <w:rFonts w:ascii="Arial" w:hAnsi="Arial" w:cs="Arial"/>
                              </w:rPr>
                              <w:t>Tider</w:t>
                            </w:r>
                            <w:r w:rsidR="000637C4">
                              <w:rPr>
                                <w:rFonts w:ascii="Arial" w:hAnsi="Arial" w:cs="Arial"/>
                              </w:rPr>
                              <w:t xml:space="preserve"> den 4 mars</w:t>
                            </w:r>
                            <w:r>
                              <w:rPr>
                                <w:rFonts w:ascii="Arial" w:hAnsi="Arial" w:cs="Arial"/>
                              </w:rPr>
                              <w:t xml:space="preserve">: </w:t>
                            </w:r>
                          </w:p>
                          <w:p w14:paraId="75326F1A" w14:textId="67F1DE71" w:rsidR="00A938A9" w:rsidRDefault="00A938A9" w:rsidP="00A938A9">
                            <w:pPr>
                              <w:rPr>
                                <w:rFonts w:ascii="Arial" w:hAnsi="Arial" w:cs="Arial"/>
                              </w:rPr>
                            </w:pPr>
                            <w:r>
                              <w:rPr>
                                <w:rFonts w:ascii="Arial" w:hAnsi="Arial" w:cs="Arial"/>
                              </w:rPr>
                              <w:t>9.30 Inregistrering, kaffe och smörgås</w:t>
                            </w:r>
                          </w:p>
                          <w:p w14:paraId="2ADD3CB2" w14:textId="76D1ABDE" w:rsidR="00A938A9" w:rsidRPr="00A36E99" w:rsidRDefault="00A938A9" w:rsidP="00A938A9">
                            <w:pPr>
                              <w:rPr>
                                <w:rFonts w:ascii="Arial" w:hAnsi="Arial" w:cs="Arial"/>
                              </w:rPr>
                            </w:pPr>
                            <w:r w:rsidRPr="00A36E99">
                              <w:rPr>
                                <w:rFonts w:ascii="Arial" w:hAnsi="Arial" w:cs="Arial"/>
                              </w:rPr>
                              <w:t>10.00 Välkom</w:t>
                            </w:r>
                            <w:r w:rsidR="00A36E99" w:rsidRPr="00A36E99">
                              <w:rPr>
                                <w:rFonts w:ascii="Arial" w:hAnsi="Arial" w:cs="Arial"/>
                              </w:rPr>
                              <w:t>na och in</w:t>
                            </w:r>
                            <w:r w:rsidR="00A36E99">
                              <w:rPr>
                                <w:rFonts w:ascii="Arial" w:hAnsi="Arial" w:cs="Arial"/>
                              </w:rPr>
                              <w:t>troduktion</w:t>
                            </w:r>
                          </w:p>
                          <w:p w14:paraId="046E4312" w14:textId="59EB6C44" w:rsidR="00A938A9" w:rsidRPr="0006182D" w:rsidRDefault="00A938A9" w:rsidP="00A938A9">
                            <w:pPr>
                              <w:rPr>
                                <w:rFonts w:ascii="Arial" w:hAnsi="Arial" w:cs="Arial"/>
                              </w:rPr>
                            </w:pPr>
                            <w:r w:rsidRPr="0006182D">
                              <w:rPr>
                                <w:rFonts w:ascii="Arial" w:hAnsi="Arial" w:cs="Arial"/>
                              </w:rPr>
                              <w:t>10.15 Workshop del 1</w:t>
                            </w:r>
                          </w:p>
                          <w:p w14:paraId="29F297E1" w14:textId="77777777" w:rsidR="00A36E99" w:rsidRPr="0006182D" w:rsidRDefault="00A938A9" w:rsidP="00A938A9">
                            <w:pPr>
                              <w:rPr>
                                <w:rFonts w:ascii="Arial" w:hAnsi="Arial" w:cs="Arial"/>
                              </w:rPr>
                            </w:pPr>
                            <w:r w:rsidRPr="0006182D">
                              <w:rPr>
                                <w:rFonts w:ascii="Arial" w:hAnsi="Arial" w:cs="Arial"/>
                              </w:rPr>
                              <w:t>12.30 Lunch</w:t>
                            </w:r>
                          </w:p>
                          <w:p w14:paraId="7DCB4A40" w14:textId="5AB963CF" w:rsidR="00A938A9" w:rsidRPr="0006182D" w:rsidRDefault="00A938A9" w:rsidP="00A938A9">
                            <w:pPr>
                              <w:rPr>
                                <w:rFonts w:ascii="Arial" w:hAnsi="Arial" w:cs="Arial"/>
                              </w:rPr>
                            </w:pPr>
                            <w:r w:rsidRPr="0006182D">
                              <w:rPr>
                                <w:rFonts w:ascii="Arial" w:hAnsi="Arial" w:cs="Arial"/>
                              </w:rPr>
                              <w:t xml:space="preserve">13.30 Workshop del 2 </w:t>
                            </w:r>
                          </w:p>
                          <w:p w14:paraId="761D3425" w14:textId="0B98BE5A" w:rsidR="00A938A9" w:rsidRDefault="00A938A9" w:rsidP="00A938A9">
                            <w:pPr>
                              <w:rPr>
                                <w:rFonts w:ascii="Arial" w:hAnsi="Arial" w:cs="Arial"/>
                              </w:rPr>
                            </w:pPr>
                            <w:r>
                              <w:rPr>
                                <w:rFonts w:ascii="Arial" w:hAnsi="Arial" w:cs="Arial"/>
                              </w:rPr>
                              <w:t>14.30 Erfarenhetsutbyte i valda grupper</w:t>
                            </w:r>
                          </w:p>
                          <w:p w14:paraId="60969AA0" w14:textId="61C7CBA0" w:rsidR="00A938A9" w:rsidRDefault="00A938A9" w:rsidP="00A938A9">
                            <w:pPr>
                              <w:rPr>
                                <w:rFonts w:ascii="Arial" w:hAnsi="Arial" w:cs="Arial"/>
                              </w:rPr>
                            </w:pPr>
                            <w:r>
                              <w:rPr>
                                <w:rFonts w:ascii="Arial" w:hAnsi="Arial" w:cs="Arial"/>
                              </w:rPr>
                              <w:t>15.30 Avrundning</w:t>
                            </w:r>
                            <w:r w:rsidR="005005C8">
                              <w:rPr>
                                <w:rFonts w:ascii="Arial" w:hAnsi="Arial" w:cs="Arial"/>
                              </w:rPr>
                              <w:t>, kaffe</w:t>
                            </w:r>
                          </w:p>
                          <w:p w14:paraId="30F4EBB5" w14:textId="5E786729" w:rsidR="00A938A9" w:rsidRDefault="00A938A9" w:rsidP="00A938A9">
                            <w:pPr>
                              <w:rPr>
                                <w:rFonts w:ascii="Arial" w:hAnsi="Arial" w:cs="Arial"/>
                              </w:rPr>
                            </w:pPr>
                            <w:r>
                              <w:rPr>
                                <w:rFonts w:ascii="Arial" w:hAnsi="Arial" w:cs="Arial"/>
                              </w:rPr>
                              <w:t>16.00 Tack för idag</w:t>
                            </w:r>
                          </w:p>
                          <w:p w14:paraId="4C1A80F6" w14:textId="2FD23AE1" w:rsidR="00A938A9" w:rsidRDefault="00A938A9" w:rsidP="00A938A9">
                            <w:pPr>
                              <w:rPr>
                                <w:rFonts w:ascii="Arial" w:hAnsi="Arial" w:cs="Arial"/>
                              </w:rPr>
                            </w:pPr>
                          </w:p>
                          <w:p w14:paraId="2F299797" w14:textId="69A94B21" w:rsidR="00A938A9" w:rsidRDefault="00A938A9" w:rsidP="00A938A9">
                            <w:pPr>
                              <w:rPr>
                                <w:rFonts w:ascii="Arial" w:hAnsi="Arial" w:cs="Arial"/>
                              </w:rPr>
                            </w:pPr>
                          </w:p>
                          <w:p w14:paraId="1EB41193" w14:textId="60C2EEF1" w:rsidR="00A938A9" w:rsidRDefault="00A938A9" w:rsidP="00A938A9">
                            <w:pPr>
                              <w:jc w:val="center"/>
                              <w:rPr>
                                <w:rFonts w:ascii="Arial" w:hAnsi="Arial" w:cs="Arial"/>
                              </w:rPr>
                            </w:pPr>
                            <w:r>
                              <w:rPr>
                                <w:rFonts w:ascii="Arial" w:hAnsi="Arial" w:cs="Arial"/>
                              </w:rPr>
                              <w:t>Arrangör Styrelsen för Handledning i Omvårdnad</w:t>
                            </w:r>
                          </w:p>
                          <w:p w14:paraId="3155739C" w14:textId="3640FC44" w:rsidR="00A938A9" w:rsidRDefault="00A938A9" w:rsidP="00A938A9">
                            <w:pPr>
                              <w:jc w:val="center"/>
                              <w:rPr>
                                <w:rFonts w:ascii="Arial" w:hAnsi="Arial" w:cs="Arial"/>
                              </w:rPr>
                            </w:pPr>
                          </w:p>
                          <w:p w14:paraId="761A9950" w14:textId="77E007F3" w:rsidR="00A938A9" w:rsidRPr="00A938A9" w:rsidRDefault="00A938A9" w:rsidP="00A938A9">
                            <w:pPr>
                              <w:jc w:val="center"/>
                              <w:rPr>
                                <w:rFonts w:ascii="Arial" w:hAnsi="Arial" w:cs="Arial"/>
                                <w:i/>
                                <w:iCs/>
                                <w:color w:val="0070C0"/>
                                <w:sz w:val="28"/>
                                <w:szCs w:val="28"/>
                              </w:rPr>
                            </w:pPr>
                            <w:r w:rsidRPr="00A938A9">
                              <w:rPr>
                                <w:rFonts w:ascii="Arial" w:hAnsi="Arial" w:cs="Arial"/>
                                <w:i/>
                                <w:iCs/>
                                <w:color w:val="0070C0"/>
                                <w:sz w:val="28"/>
                                <w:szCs w:val="28"/>
                              </w:rPr>
                              <w:t>Välkomna!</w:t>
                            </w:r>
                          </w:p>
                          <w:p w14:paraId="3AB48487" w14:textId="77777777" w:rsidR="005522BA" w:rsidRPr="00A938A9" w:rsidRDefault="005522B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467874" id="Textruta 1" o:spid="_x0000_s1027" type="#_x0000_t202" style="position:absolute;margin-left:171.8pt;margin-top:-43.4pt;width:311.2pt;height:7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" fillcolor="white [3201]" strokeweight=".5pt">
                <v:textbox>
                  <w:txbxContent>
                    <w:p w14:paraId="62DCA82A" w14:textId="57337ECF" w:rsidR="005522BA" w:rsidRPr="00A938A9" w:rsidRDefault="005522BA">
                      <w:pPr>
                        <w:rPr>
                          <w:rFonts w:ascii="Arial" w:hAnsi="Arial" w:cs="Arial"/>
                          <w:b/>
                          <w:bCs/>
                          <w:color w:val="0070C0"/>
                          <w:sz w:val="28"/>
                          <w:szCs w:val="28"/>
                        </w:rPr>
                      </w:pPr>
                      <w:r w:rsidRPr="00A938A9">
                        <w:rPr>
                          <w:rFonts w:ascii="Arial" w:hAnsi="Arial" w:cs="Arial"/>
                          <w:b/>
                          <w:bCs/>
                          <w:color w:val="0070C0"/>
                          <w:sz w:val="28"/>
                          <w:szCs w:val="28"/>
                        </w:rPr>
                        <w:t>Årsmöt</w:t>
                      </w:r>
                      <w:r w:rsidR="00A938A9" w:rsidRPr="00A938A9">
                        <w:rPr>
                          <w:rFonts w:ascii="Arial" w:hAnsi="Arial" w:cs="Arial"/>
                          <w:b/>
                          <w:bCs/>
                          <w:color w:val="0070C0"/>
                          <w:sz w:val="28"/>
                          <w:szCs w:val="28"/>
                        </w:rPr>
                        <w:t>e den 3 mars 2022</w:t>
                      </w:r>
                      <w:r w:rsidR="00A36E99">
                        <w:rPr>
                          <w:rFonts w:ascii="Arial" w:hAnsi="Arial" w:cs="Arial"/>
                          <w:b/>
                          <w:bCs/>
                          <w:color w:val="0070C0"/>
                          <w:sz w:val="28"/>
                          <w:szCs w:val="28"/>
                        </w:rPr>
                        <w:t xml:space="preserve">            </w:t>
                      </w:r>
                      <w:r w:rsidR="00A36E99">
                        <w:rPr>
                          <w:noProof/>
                          <w:sz w:val="20"/>
                        </w:rPr>
                        <w:drawing>
                          <wp:inline distT="0" distB="0" distL="0" distR="0" wp14:anchorId="7CC40255" wp14:editId="151966A2">
                            <wp:extent cx="720000" cy="629756"/>
                            <wp:effectExtent l="0" t="0" r="4445" b="571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45931" cy="652437"/>
                                    </a:xfrm>
                                    <a:prstGeom prst="rect">
                                      <a:avLst/>
                                    </a:prstGeom>
                                  </pic:spPr>
                                </pic:pic>
                              </a:graphicData>
                            </a:graphic>
                          </wp:inline>
                        </w:drawing>
                      </w:r>
                    </w:p>
                    <w:p w14:paraId="02968DD4" w14:textId="5209285D" w:rsidR="00A938A9" w:rsidRDefault="00A938A9">
                      <w:pPr>
                        <w:rPr>
                          <w:rFonts w:ascii="Arial" w:hAnsi="Arial" w:cs="Arial"/>
                          <w:sz w:val="24"/>
                          <w:szCs w:val="24"/>
                        </w:rPr>
                      </w:pPr>
                    </w:p>
                    <w:p w14:paraId="48D65A90" w14:textId="68385DF6" w:rsidR="00A938A9" w:rsidRPr="00A938A9" w:rsidRDefault="00A938A9">
                      <w:pPr>
                        <w:rPr>
                          <w:rFonts w:ascii="Arial" w:hAnsi="Arial" w:cs="Arial"/>
                          <w:sz w:val="24"/>
                          <w:szCs w:val="24"/>
                        </w:rPr>
                      </w:pPr>
                      <w:proofErr w:type="spellStart"/>
                      <w:r w:rsidRPr="00A938A9">
                        <w:rPr>
                          <w:rFonts w:ascii="Arial" w:hAnsi="Arial" w:cs="Arial"/>
                          <w:sz w:val="24"/>
                          <w:szCs w:val="24"/>
                        </w:rPr>
                        <w:t>Kl</w:t>
                      </w:r>
                      <w:proofErr w:type="spellEnd"/>
                      <w:r w:rsidRPr="00A938A9">
                        <w:rPr>
                          <w:rFonts w:ascii="Arial" w:hAnsi="Arial" w:cs="Arial"/>
                          <w:sz w:val="24"/>
                          <w:szCs w:val="24"/>
                        </w:rPr>
                        <w:t xml:space="preserve"> 17.00 – 19.00 Inregistrering och årsmötesförhandlingar</w:t>
                      </w:r>
                    </w:p>
                    <w:p w14:paraId="713D1951" w14:textId="372C33F6" w:rsidR="00A938A9" w:rsidRPr="00A938A9" w:rsidRDefault="00A938A9">
                      <w:pPr>
                        <w:rPr>
                          <w:rFonts w:ascii="Arial" w:hAnsi="Arial" w:cs="Arial"/>
                          <w:sz w:val="24"/>
                          <w:szCs w:val="24"/>
                        </w:rPr>
                      </w:pPr>
                      <w:r w:rsidRPr="00A938A9">
                        <w:rPr>
                          <w:rFonts w:ascii="Arial" w:hAnsi="Arial" w:cs="Arial"/>
                          <w:sz w:val="24"/>
                          <w:szCs w:val="24"/>
                        </w:rPr>
                        <w:t>19.00 Mat och mingel</w:t>
                      </w:r>
                    </w:p>
                    <w:p w14:paraId="35D24447" w14:textId="77777777" w:rsidR="00A938A9" w:rsidRPr="00A938A9" w:rsidRDefault="00A938A9">
                      <w:pPr>
                        <w:rPr>
                          <w:rFonts w:ascii="Arial" w:hAnsi="Arial" w:cs="Arial"/>
                          <w:sz w:val="24"/>
                          <w:szCs w:val="24"/>
                        </w:rPr>
                      </w:pPr>
                    </w:p>
                    <w:p w14:paraId="2A99701D" w14:textId="4EA9F1C3" w:rsidR="00A938A9" w:rsidRPr="00A938A9" w:rsidRDefault="005522BA">
                      <w:pPr>
                        <w:rPr>
                          <w:rFonts w:ascii="Arial" w:hAnsi="Arial" w:cs="Arial"/>
                          <w:b/>
                          <w:bCs/>
                          <w:color w:val="0070C0"/>
                          <w:sz w:val="28"/>
                          <w:szCs w:val="28"/>
                        </w:rPr>
                      </w:pPr>
                      <w:r w:rsidRPr="00A938A9">
                        <w:rPr>
                          <w:rFonts w:ascii="Arial" w:hAnsi="Arial" w:cs="Arial"/>
                          <w:b/>
                          <w:bCs/>
                          <w:color w:val="0070C0"/>
                          <w:sz w:val="28"/>
                          <w:szCs w:val="28"/>
                        </w:rPr>
                        <w:t>Studiedag</w:t>
                      </w:r>
                      <w:r w:rsidR="00A938A9" w:rsidRPr="00A938A9">
                        <w:rPr>
                          <w:rFonts w:ascii="Arial" w:hAnsi="Arial" w:cs="Arial"/>
                          <w:b/>
                          <w:bCs/>
                          <w:color w:val="0070C0"/>
                          <w:sz w:val="28"/>
                          <w:szCs w:val="28"/>
                        </w:rPr>
                        <w:t xml:space="preserve"> den 4 mars 2022</w:t>
                      </w:r>
                    </w:p>
                    <w:p w14:paraId="58AF5BC5" w14:textId="77777777" w:rsidR="00A938A9" w:rsidRDefault="00A938A9">
                      <w:pPr>
                        <w:rPr>
                          <w:rFonts w:ascii="Arial" w:hAnsi="Arial" w:cs="Arial"/>
                          <w:sz w:val="24"/>
                          <w:szCs w:val="24"/>
                        </w:rPr>
                      </w:pPr>
                    </w:p>
                    <w:p w14:paraId="1A048FDC" w14:textId="44EF721D" w:rsidR="00A938A9" w:rsidRDefault="00A938A9" w:rsidP="00A938A9">
                      <w:pPr>
                        <w:jc w:val="center"/>
                        <w:rPr>
                          <w:rFonts w:ascii="Arial" w:hAnsi="Arial" w:cs="Arial"/>
                          <w:b/>
                          <w:bCs/>
                          <w:sz w:val="28"/>
                          <w:szCs w:val="28"/>
                        </w:rPr>
                      </w:pPr>
                      <w:r w:rsidRPr="00A938A9">
                        <w:rPr>
                          <w:rFonts w:ascii="Arial" w:hAnsi="Arial" w:cs="Arial"/>
                          <w:b/>
                          <w:bCs/>
                          <w:sz w:val="28"/>
                          <w:szCs w:val="28"/>
                        </w:rPr>
                        <w:t xml:space="preserve">Hur kan vi tillsammans värna och utveckla </w:t>
                      </w:r>
                      <w:proofErr w:type="spellStart"/>
                      <w:r w:rsidRPr="00A938A9">
                        <w:rPr>
                          <w:rFonts w:ascii="Arial" w:hAnsi="Arial" w:cs="Arial"/>
                          <w:b/>
                          <w:bCs/>
                          <w:sz w:val="28"/>
                          <w:szCs w:val="28"/>
                        </w:rPr>
                        <w:t>HiO</w:t>
                      </w:r>
                      <w:proofErr w:type="spellEnd"/>
                      <w:r w:rsidRPr="00A938A9">
                        <w:rPr>
                          <w:rFonts w:ascii="Arial" w:hAnsi="Arial" w:cs="Arial"/>
                          <w:b/>
                          <w:bCs/>
                          <w:sz w:val="28"/>
                          <w:szCs w:val="28"/>
                        </w:rPr>
                        <w:t xml:space="preserve"> på bästa sätt?</w:t>
                      </w:r>
                    </w:p>
                    <w:p w14:paraId="30F98CF1" w14:textId="77777777" w:rsidR="00A97E66" w:rsidRPr="00A938A9" w:rsidRDefault="00A97E66" w:rsidP="00A938A9">
                      <w:pPr>
                        <w:jc w:val="center"/>
                        <w:rPr>
                          <w:rFonts w:ascii="Arial" w:hAnsi="Arial" w:cs="Arial"/>
                          <w:b/>
                          <w:bCs/>
                          <w:sz w:val="28"/>
                          <w:szCs w:val="28"/>
                        </w:rPr>
                      </w:pPr>
                    </w:p>
                    <w:p w14:paraId="1C08B3F3" w14:textId="31B178DE" w:rsidR="00A938A9" w:rsidRPr="00A97E66" w:rsidRDefault="00A938A9" w:rsidP="00A938A9">
                      <w:pPr>
                        <w:jc w:val="center"/>
                        <w:rPr>
                          <w:rFonts w:ascii="Arial" w:hAnsi="Arial" w:cs="Arial"/>
                          <w:i/>
                          <w:iCs/>
                          <w:sz w:val="24"/>
                          <w:szCs w:val="24"/>
                        </w:rPr>
                      </w:pPr>
                      <w:r w:rsidRPr="00A97E66">
                        <w:rPr>
                          <w:rFonts w:ascii="Arial" w:hAnsi="Arial" w:cs="Arial"/>
                          <w:i/>
                          <w:iCs/>
                          <w:sz w:val="24"/>
                          <w:szCs w:val="24"/>
                        </w:rPr>
                        <w:t xml:space="preserve">Framtidsworkshop om </w:t>
                      </w:r>
                      <w:r w:rsidR="00D72D41">
                        <w:rPr>
                          <w:rFonts w:ascii="Arial" w:hAnsi="Arial" w:cs="Arial"/>
                          <w:i/>
                          <w:iCs/>
                          <w:sz w:val="24"/>
                          <w:szCs w:val="24"/>
                        </w:rPr>
                        <w:t>H</w:t>
                      </w:r>
                      <w:r w:rsidRPr="00A97E66">
                        <w:rPr>
                          <w:rFonts w:ascii="Arial" w:hAnsi="Arial" w:cs="Arial"/>
                          <w:i/>
                          <w:iCs/>
                          <w:sz w:val="24"/>
                          <w:szCs w:val="24"/>
                        </w:rPr>
                        <w:t xml:space="preserve">andledning i </w:t>
                      </w:r>
                      <w:r w:rsidR="00D72D41">
                        <w:rPr>
                          <w:rFonts w:ascii="Arial" w:hAnsi="Arial" w:cs="Arial"/>
                          <w:i/>
                          <w:iCs/>
                          <w:sz w:val="24"/>
                          <w:szCs w:val="24"/>
                        </w:rPr>
                        <w:t>O</w:t>
                      </w:r>
                      <w:r w:rsidRPr="00A97E66">
                        <w:rPr>
                          <w:rFonts w:ascii="Arial" w:hAnsi="Arial" w:cs="Arial"/>
                          <w:i/>
                          <w:iCs/>
                          <w:sz w:val="24"/>
                          <w:szCs w:val="24"/>
                        </w:rPr>
                        <w:t>mvårdnad</w:t>
                      </w:r>
                    </w:p>
                    <w:p w14:paraId="637C5400" w14:textId="2B816466" w:rsidR="005522BA" w:rsidRPr="00A938A9" w:rsidRDefault="005522BA">
                      <w:pPr>
                        <w:rPr>
                          <w:rFonts w:ascii="Arial" w:hAnsi="Arial" w:cs="Arial"/>
                        </w:rPr>
                      </w:pPr>
                    </w:p>
                    <w:p w14:paraId="0EA144E7" w14:textId="2BCA535A" w:rsidR="005522BA" w:rsidRPr="00A938A9" w:rsidRDefault="005522BA" w:rsidP="005522BA">
                      <w:pPr>
                        <w:spacing w:before="100" w:beforeAutospacing="1" w:after="100" w:afterAutospacing="1"/>
                        <w:rPr>
                          <w:rFonts w:ascii="Arial" w:hAnsi="Arial" w:cs="Arial"/>
                        </w:rPr>
                      </w:pPr>
                      <w:r w:rsidRPr="00A938A9">
                        <w:rPr>
                          <w:rFonts w:ascii="Arial" w:hAnsi="Arial" w:cs="Arial"/>
                        </w:rPr>
                        <w:t xml:space="preserve">Studiedagen 2022 går i framtidens och utvecklingens tecken. Nästan två år av pandemi har ställt oss inför många nya upplevelser inom </w:t>
                      </w:r>
                      <w:proofErr w:type="spellStart"/>
                      <w:r w:rsidRPr="00A938A9">
                        <w:rPr>
                          <w:rFonts w:ascii="Arial" w:hAnsi="Arial" w:cs="Arial"/>
                        </w:rPr>
                        <w:t>HiO</w:t>
                      </w:r>
                      <w:proofErr w:type="spellEnd"/>
                      <w:r w:rsidRPr="00A938A9">
                        <w:rPr>
                          <w:rFonts w:ascii="Arial" w:hAnsi="Arial" w:cs="Arial"/>
                        </w:rPr>
                        <w:t xml:space="preserve">. Digital handledning har testats av många och vi har fått nya intressanta erfarenheter. </w:t>
                      </w:r>
                      <w:proofErr w:type="spellStart"/>
                      <w:r w:rsidRPr="00A938A9">
                        <w:rPr>
                          <w:rFonts w:ascii="Arial" w:hAnsi="Arial" w:cs="Arial"/>
                        </w:rPr>
                        <w:t>HiOs</w:t>
                      </w:r>
                      <w:proofErr w:type="spellEnd"/>
                      <w:r w:rsidRPr="00A938A9">
                        <w:rPr>
                          <w:rFonts w:ascii="Arial" w:hAnsi="Arial" w:cs="Arial"/>
                        </w:rPr>
                        <w:t xml:space="preserve"> styrelse har via Zoom deltagit i många sammanhang med SSF och Vårdförbundet, gjort en </w:t>
                      </w:r>
                      <w:proofErr w:type="spellStart"/>
                      <w:r w:rsidRPr="00A938A9">
                        <w:rPr>
                          <w:rFonts w:ascii="Arial" w:hAnsi="Arial" w:cs="Arial"/>
                        </w:rPr>
                        <w:t>podd</w:t>
                      </w:r>
                      <w:proofErr w:type="spellEnd"/>
                      <w:r w:rsidRPr="00A938A9">
                        <w:rPr>
                          <w:rFonts w:ascii="Arial" w:hAnsi="Arial" w:cs="Arial"/>
                        </w:rPr>
                        <w:t xml:space="preserve"> och arbetat om texten i Godkännanderiktlinjerna</w:t>
                      </w:r>
                      <w:r w:rsidR="00A97E66">
                        <w:rPr>
                          <w:rFonts w:ascii="Arial" w:hAnsi="Arial" w:cs="Arial"/>
                        </w:rPr>
                        <w:t xml:space="preserve"> samt </w:t>
                      </w:r>
                      <w:r w:rsidRPr="00A938A9">
                        <w:rPr>
                          <w:rFonts w:ascii="Arial" w:hAnsi="Arial" w:cs="Arial"/>
                        </w:rPr>
                        <w:t xml:space="preserve">beslutat att </w:t>
                      </w:r>
                      <w:r w:rsidR="00A97E66">
                        <w:rPr>
                          <w:rFonts w:ascii="Arial" w:hAnsi="Arial" w:cs="Arial"/>
                        </w:rPr>
                        <w:t xml:space="preserve">hålla </w:t>
                      </w:r>
                      <w:r w:rsidRPr="00A938A9">
                        <w:rPr>
                          <w:rFonts w:ascii="Arial" w:hAnsi="Arial" w:cs="Arial"/>
                        </w:rPr>
                        <w:t xml:space="preserve">efterhandledningsseminarium i Sverige hösten 2022. </w:t>
                      </w:r>
                    </w:p>
                    <w:p w14:paraId="5BDD1BF2" w14:textId="77777777" w:rsidR="005522BA" w:rsidRPr="00A938A9" w:rsidRDefault="005522BA" w:rsidP="005522BA">
                      <w:pPr>
                        <w:spacing w:before="100" w:beforeAutospacing="1" w:after="100" w:afterAutospacing="1"/>
                        <w:rPr>
                          <w:rFonts w:ascii="Arial" w:hAnsi="Arial" w:cs="Arial"/>
                        </w:rPr>
                      </w:pPr>
                      <w:r w:rsidRPr="00A938A9">
                        <w:rPr>
                          <w:rFonts w:ascii="Arial" w:hAnsi="Arial" w:cs="Arial"/>
                        </w:rPr>
                        <w:t xml:space="preserve">På temat ”Hur kan vi tillsammans värna och utveckla </w:t>
                      </w:r>
                      <w:proofErr w:type="spellStart"/>
                      <w:r w:rsidRPr="00A938A9">
                        <w:rPr>
                          <w:rFonts w:ascii="Arial" w:hAnsi="Arial" w:cs="Arial"/>
                        </w:rPr>
                        <w:t>HiO</w:t>
                      </w:r>
                      <w:proofErr w:type="spellEnd"/>
                      <w:r w:rsidRPr="00A938A9">
                        <w:rPr>
                          <w:rFonts w:ascii="Arial" w:hAnsi="Arial" w:cs="Arial"/>
                        </w:rPr>
                        <w:t xml:space="preserve"> på bästa sätt?” har </w:t>
                      </w:r>
                      <w:proofErr w:type="spellStart"/>
                      <w:r w:rsidRPr="00A938A9">
                        <w:rPr>
                          <w:rFonts w:ascii="Arial" w:hAnsi="Arial" w:cs="Arial"/>
                        </w:rPr>
                        <w:t>HiOs</w:t>
                      </w:r>
                      <w:proofErr w:type="spellEnd"/>
                      <w:r w:rsidRPr="00A938A9">
                        <w:rPr>
                          <w:rFonts w:ascii="Arial" w:hAnsi="Arial" w:cs="Arial"/>
                        </w:rPr>
                        <w:t xml:space="preserve"> styrelse arbetat med en strukturerad metod, </w:t>
                      </w:r>
                      <w:proofErr w:type="spellStart"/>
                      <w:r w:rsidRPr="00A938A9">
                        <w:rPr>
                          <w:rFonts w:ascii="Arial" w:hAnsi="Arial" w:cs="Arial"/>
                        </w:rPr>
                        <w:t>Future</w:t>
                      </w:r>
                      <w:proofErr w:type="spellEnd"/>
                      <w:r w:rsidRPr="00A938A9">
                        <w:rPr>
                          <w:rFonts w:ascii="Arial" w:hAnsi="Arial" w:cs="Arial"/>
                        </w:rPr>
                        <w:t xml:space="preserve"> Café, för att beskriva vårt nuläge och framtida möjligheter.</w:t>
                      </w:r>
                    </w:p>
                    <w:p w14:paraId="4C85FE70" w14:textId="77777777" w:rsidR="005522BA" w:rsidRPr="00A938A9" w:rsidRDefault="005522BA" w:rsidP="005522BA">
                      <w:pPr>
                        <w:spacing w:before="100" w:beforeAutospacing="1" w:after="100" w:afterAutospacing="1"/>
                        <w:rPr>
                          <w:rFonts w:ascii="Arial" w:hAnsi="Arial" w:cs="Arial"/>
                        </w:rPr>
                      </w:pPr>
                      <w:r w:rsidRPr="00A938A9">
                        <w:rPr>
                          <w:rFonts w:ascii="Arial" w:hAnsi="Arial" w:cs="Arial"/>
                        </w:rPr>
                        <w:t xml:space="preserve">Nu behöver vi öppna för alla medlemmars erfarenheter och bjuder därför in till en avgiftsfri utvecklingsdag. Vi ska använda metoderna </w:t>
                      </w:r>
                      <w:proofErr w:type="spellStart"/>
                      <w:r w:rsidRPr="00A938A9">
                        <w:rPr>
                          <w:rFonts w:ascii="Arial" w:hAnsi="Arial" w:cs="Arial"/>
                        </w:rPr>
                        <w:t>Future</w:t>
                      </w:r>
                      <w:proofErr w:type="spellEnd"/>
                      <w:r w:rsidRPr="00A938A9">
                        <w:rPr>
                          <w:rFonts w:ascii="Arial" w:hAnsi="Arial" w:cs="Arial"/>
                        </w:rPr>
                        <w:t xml:space="preserve"> Café och Kanten för att utveckla temat på ett strukturerat sätt. </w:t>
                      </w:r>
                      <w:r w:rsidRPr="00A938A9">
                        <w:rPr>
                          <w:rFonts w:ascii="Arial" w:hAnsi="Arial" w:cs="Arial"/>
                          <w:b/>
                          <w:bCs/>
                          <w:i/>
                          <w:iCs/>
                        </w:rPr>
                        <w:t>Vi längtar efter att skapa framtiden tillsammans med er – utifrån vår gemensamma kompetens och erfarenhet.</w:t>
                      </w:r>
                    </w:p>
                    <w:p w14:paraId="4B7EDB44" w14:textId="77777777" w:rsidR="005522BA" w:rsidRPr="00A938A9" w:rsidRDefault="005522BA" w:rsidP="005522BA">
                      <w:pPr>
                        <w:tabs>
                          <w:tab w:val="left" w:pos="10206"/>
                        </w:tabs>
                        <w:spacing w:before="100" w:beforeAutospacing="1" w:after="100" w:afterAutospacing="1"/>
                        <w:ind w:right="-18"/>
                        <w:rPr>
                          <w:rFonts w:ascii="Arial" w:hAnsi="Arial" w:cs="Arial"/>
                        </w:rPr>
                      </w:pPr>
                      <w:r w:rsidRPr="00A938A9">
                        <w:rPr>
                          <w:rFonts w:ascii="Arial" w:hAnsi="Arial" w:cs="Arial"/>
                        </w:rPr>
                        <w:t>Under dagen ska vi också ses i grupper för erfarenhetsutbyte kring handledningen utifrån era önskemål.</w:t>
                      </w:r>
                    </w:p>
                    <w:p w14:paraId="1B362A2F" w14:textId="5BB22475" w:rsidR="00A938A9" w:rsidRDefault="00A938A9" w:rsidP="00A938A9">
                      <w:pPr>
                        <w:rPr>
                          <w:rFonts w:ascii="Arial" w:hAnsi="Arial" w:cs="Arial"/>
                        </w:rPr>
                      </w:pPr>
                      <w:r>
                        <w:rPr>
                          <w:rFonts w:ascii="Arial" w:hAnsi="Arial" w:cs="Arial"/>
                        </w:rPr>
                        <w:t>Tider</w:t>
                      </w:r>
                      <w:r w:rsidR="000637C4">
                        <w:rPr>
                          <w:rFonts w:ascii="Arial" w:hAnsi="Arial" w:cs="Arial"/>
                        </w:rPr>
                        <w:t xml:space="preserve"> den 4 mars</w:t>
                      </w:r>
                      <w:r>
                        <w:rPr>
                          <w:rFonts w:ascii="Arial" w:hAnsi="Arial" w:cs="Arial"/>
                        </w:rPr>
                        <w:t xml:space="preserve">: </w:t>
                      </w:r>
                    </w:p>
                    <w:p w14:paraId="75326F1A" w14:textId="67F1DE71" w:rsidR="00A938A9" w:rsidRDefault="00A938A9" w:rsidP="00A938A9">
                      <w:pPr>
                        <w:rPr>
                          <w:rFonts w:ascii="Arial" w:hAnsi="Arial" w:cs="Arial"/>
                        </w:rPr>
                      </w:pPr>
                      <w:r>
                        <w:rPr>
                          <w:rFonts w:ascii="Arial" w:hAnsi="Arial" w:cs="Arial"/>
                        </w:rPr>
                        <w:t>9.30 Inregistrering, kaffe och smörgås</w:t>
                      </w:r>
                    </w:p>
                    <w:p w14:paraId="2ADD3CB2" w14:textId="76D1ABDE" w:rsidR="00A938A9" w:rsidRPr="00A36E99" w:rsidRDefault="00A938A9" w:rsidP="00A938A9">
                      <w:pPr>
                        <w:rPr>
                          <w:rFonts w:ascii="Arial" w:hAnsi="Arial" w:cs="Arial"/>
                        </w:rPr>
                      </w:pPr>
                      <w:r w:rsidRPr="00A36E99">
                        <w:rPr>
                          <w:rFonts w:ascii="Arial" w:hAnsi="Arial" w:cs="Arial"/>
                        </w:rPr>
                        <w:t>10.00 Välkom</w:t>
                      </w:r>
                      <w:r w:rsidR="00A36E99" w:rsidRPr="00A36E99">
                        <w:rPr>
                          <w:rFonts w:ascii="Arial" w:hAnsi="Arial" w:cs="Arial"/>
                        </w:rPr>
                        <w:t>na och in</w:t>
                      </w:r>
                      <w:r w:rsidR="00A36E99">
                        <w:rPr>
                          <w:rFonts w:ascii="Arial" w:hAnsi="Arial" w:cs="Arial"/>
                        </w:rPr>
                        <w:t>troduktion</w:t>
                      </w:r>
                    </w:p>
                    <w:p w14:paraId="046E4312" w14:textId="59EB6C44" w:rsidR="00A938A9" w:rsidRPr="0006182D" w:rsidRDefault="00A938A9" w:rsidP="00A938A9">
                      <w:pPr>
                        <w:rPr>
                          <w:rFonts w:ascii="Arial" w:hAnsi="Arial" w:cs="Arial"/>
                        </w:rPr>
                      </w:pPr>
                      <w:r w:rsidRPr="0006182D">
                        <w:rPr>
                          <w:rFonts w:ascii="Arial" w:hAnsi="Arial" w:cs="Arial"/>
                        </w:rPr>
                        <w:t>10.15 Workshop del 1</w:t>
                      </w:r>
                    </w:p>
                    <w:p w14:paraId="29F297E1" w14:textId="77777777" w:rsidR="00A36E99" w:rsidRPr="0006182D" w:rsidRDefault="00A938A9" w:rsidP="00A938A9">
                      <w:pPr>
                        <w:rPr>
                          <w:rFonts w:ascii="Arial" w:hAnsi="Arial" w:cs="Arial"/>
                        </w:rPr>
                      </w:pPr>
                      <w:r w:rsidRPr="0006182D">
                        <w:rPr>
                          <w:rFonts w:ascii="Arial" w:hAnsi="Arial" w:cs="Arial"/>
                        </w:rPr>
                        <w:t>12.30 Lunch</w:t>
                      </w:r>
                    </w:p>
                    <w:p w14:paraId="7DCB4A40" w14:textId="5AB963CF" w:rsidR="00A938A9" w:rsidRPr="0006182D" w:rsidRDefault="00A938A9" w:rsidP="00A938A9">
                      <w:pPr>
                        <w:rPr>
                          <w:rFonts w:ascii="Arial" w:hAnsi="Arial" w:cs="Arial"/>
                        </w:rPr>
                      </w:pPr>
                      <w:r w:rsidRPr="0006182D">
                        <w:rPr>
                          <w:rFonts w:ascii="Arial" w:hAnsi="Arial" w:cs="Arial"/>
                        </w:rPr>
                        <w:t xml:space="preserve">13.30 Workshop del 2 </w:t>
                      </w:r>
                    </w:p>
                    <w:p w14:paraId="761D3425" w14:textId="0B98BE5A" w:rsidR="00A938A9" w:rsidRDefault="00A938A9" w:rsidP="00A938A9">
                      <w:pPr>
                        <w:rPr>
                          <w:rFonts w:ascii="Arial" w:hAnsi="Arial" w:cs="Arial"/>
                        </w:rPr>
                      </w:pPr>
                      <w:r>
                        <w:rPr>
                          <w:rFonts w:ascii="Arial" w:hAnsi="Arial" w:cs="Arial"/>
                        </w:rPr>
                        <w:t>14.30 Erfarenhetsutbyte i valda grupper</w:t>
                      </w:r>
                    </w:p>
                    <w:p w14:paraId="60969AA0" w14:textId="61C7CBA0" w:rsidR="00A938A9" w:rsidRDefault="00A938A9" w:rsidP="00A938A9">
                      <w:pPr>
                        <w:rPr>
                          <w:rFonts w:ascii="Arial" w:hAnsi="Arial" w:cs="Arial"/>
                        </w:rPr>
                      </w:pPr>
                      <w:r>
                        <w:rPr>
                          <w:rFonts w:ascii="Arial" w:hAnsi="Arial" w:cs="Arial"/>
                        </w:rPr>
                        <w:t>15.30 Avrundning</w:t>
                      </w:r>
                      <w:r w:rsidR="005005C8">
                        <w:rPr>
                          <w:rFonts w:ascii="Arial" w:hAnsi="Arial" w:cs="Arial"/>
                        </w:rPr>
                        <w:t>, kaffe</w:t>
                      </w:r>
                    </w:p>
                    <w:p w14:paraId="30F4EBB5" w14:textId="5E786729" w:rsidR="00A938A9" w:rsidRDefault="00A938A9" w:rsidP="00A938A9">
                      <w:pPr>
                        <w:rPr>
                          <w:rFonts w:ascii="Arial" w:hAnsi="Arial" w:cs="Arial"/>
                        </w:rPr>
                      </w:pPr>
                      <w:r>
                        <w:rPr>
                          <w:rFonts w:ascii="Arial" w:hAnsi="Arial" w:cs="Arial"/>
                        </w:rPr>
                        <w:t>16.00 Tack för idag</w:t>
                      </w:r>
                    </w:p>
                    <w:p w14:paraId="4C1A80F6" w14:textId="2FD23AE1" w:rsidR="00A938A9" w:rsidRDefault="00A938A9" w:rsidP="00A938A9">
                      <w:pPr>
                        <w:rPr>
                          <w:rFonts w:ascii="Arial" w:hAnsi="Arial" w:cs="Arial"/>
                        </w:rPr>
                      </w:pPr>
                    </w:p>
                    <w:p w14:paraId="2F299797" w14:textId="69A94B21" w:rsidR="00A938A9" w:rsidRDefault="00A938A9" w:rsidP="00A938A9">
                      <w:pPr>
                        <w:rPr>
                          <w:rFonts w:ascii="Arial" w:hAnsi="Arial" w:cs="Arial"/>
                        </w:rPr>
                      </w:pPr>
                    </w:p>
                    <w:p w14:paraId="1EB41193" w14:textId="60C2EEF1" w:rsidR="00A938A9" w:rsidRDefault="00A938A9" w:rsidP="00A938A9">
                      <w:pPr>
                        <w:jc w:val="center"/>
                        <w:rPr>
                          <w:rFonts w:ascii="Arial" w:hAnsi="Arial" w:cs="Arial"/>
                        </w:rPr>
                      </w:pPr>
                      <w:r>
                        <w:rPr>
                          <w:rFonts w:ascii="Arial" w:hAnsi="Arial" w:cs="Arial"/>
                        </w:rPr>
                        <w:t>Arrangör Styrelsen för Handledning i Omvårdnad</w:t>
                      </w:r>
                    </w:p>
                    <w:p w14:paraId="3155739C" w14:textId="3640FC44" w:rsidR="00A938A9" w:rsidRDefault="00A938A9" w:rsidP="00A938A9">
                      <w:pPr>
                        <w:jc w:val="center"/>
                        <w:rPr>
                          <w:rFonts w:ascii="Arial" w:hAnsi="Arial" w:cs="Arial"/>
                        </w:rPr>
                      </w:pPr>
                    </w:p>
                    <w:p w14:paraId="761A9950" w14:textId="77E007F3" w:rsidR="00A938A9" w:rsidRPr="00A938A9" w:rsidRDefault="00A938A9" w:rsidP="00A938A9">
                      <w:pPr>
                        <w:jc w:val="center"/>
                        <w:rPr>
                          <w:rFonts w:ascii="Arial" w:hAnsi="Arial" w:cs="Arial"/>
                          <w:i/>
                          <w:iCs/>
                          <w:color w:val="0070C0"/>
                          <w:sz w:val="28"/>
                          <w:szCs w:val="28"/>
                        </w:rPr>
                      </w:pPr>
                      <w:r w:rsidRPr="00A938A9">
                        <w:rPr>
                          <w:rFonts w:ascii="Arial" w:hAnsi="Arial" w:cs="Arial"/>
                          <w:i/>
                          <w:iCs/>
                          <w:color w:val="0070C0"/>
                          <w:sz w:val="28"/>
                          <w:szCs w:val="28"/>
                        </w:rPr>
                        <w:t>Välkomna!</w:t>
                      </w:r>
                    </w:p>
                    <w:p w14:paraId="3AB48487" w14:textId="77777777" w:rsidR="005522BA" w:rsidRPr="00A938A9" w:rsidRDefault="005522BA">
                      <w:pPr>
                        <w:rPr>
                          <w:rFonts w:ascii="Arial" w:hAnsi="Arial" w:cs="Arial"/>
                        </w:rPr>
                      </w:pPr>
                    </w:p>
                  </w:txbxContent>
                </v:textbox>
              </v:shape>
            </w:pict>
          </mc:Fallback>
        </mc:AlternateContent>
      </w:r>
      <w:r w:rsidR="005522BA">
        <w:tab/>
      </w:r>
      <w:r w:rsidR="005522BA">
        <w:tab/>
      </w:r>
    </w:p>
    <w:sectPr w:rsidR="00CD77C0" w:rsidSect="005522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BoldItalicMT">
    <w:altName w:val="Arial"/>
    <w:charset w:val="00"/>
    <w:family w:val="swiss"/>
    <w:pitch w:val="variable"/>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BA"/>
    <w:rsid w:val="00017E6E"/>
    <w:rsid w:val="0006182D"/>
    <w:rsid w:val="000637C4"/>
    <w:rsid w:val="005005C8"/>
    <w:rsid w:val="005522BA"/>
    <w:rsid w:val="006060FD"/>
    <w:rsid w:val="00643DBE"/>
    <w:rsid w:val="00A36E99"/>
    <w:rsid w:val="00A57929"/>
    <w:rsid w:val="00A938A9"/>
    <w:rsid w:val="00A97E66"/>
    <w:rsid w:val="00BF48B0"/>
    <w:rsid w:val="00D72D41"/>
    <w:rsid w:val="00F606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21E2"/>
  <w15:chartTrackingRefBased/>
  <w15:docId w15:val="{EDBD5205-6930-C744-89AA-15B81319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2BA"/>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22BA"/>
    <w:rPr>
      <w:rFonts w:ascii="Arial" w:eastAsia="Arial" w:hAnsi="Arial" w:cs="Arial"/>
    </w:rPr>
  </w:style>
  <w:style w:type="character" w:customStyle="1" w:styleId="BodyTextChar">
    <w:name w:val="Body Text Char"/>
    <w:basedOn w:val="DefaultParagraphFont"/>
    <w:link w:val="BodyText"/>
    <w:uiPriority w:val="1"/>
    <w:rsid w:val="005522BA"/>
    <w:rPr>
      <w:rFonts w:ascii="Arial" w:eastAsia="Arial" w:hAnsi="Arial" w:cs="Arial"/>
      <w:sz w:val="22"/>
      <w:szCs w:val="22"/>
    </w:rPr>
  </w:style>
  <w:style w:type="character" w:styleId="Hyperlink">
    <w:name w:val="Hyperlink"/>
    <w:basedOn w:val="DefaultParagraphFont"/>
    <w:uiPriority w:val="99"/>
    <w:unhideWhenUsed/>
    <w:rsid w:val="005522BA"/>
    <w:rPr>
      <w:color w:val="0563C1" w:themeColor="hyperlink"/>
      <w:u w:val="single"/>
    </w:rPr>
  </w:style>
  <w:style w:type="table" w:styleId="TableGrid">
    <w:name w:val="Table Grid"/>
    <w:basedOn w:val="TableNormal"/>
    <w:uiPriority w:val="39"/>
    <w:rsid w:val="00D72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6182D"/>
  </w:style>
  <w:style w:type="character" w:styleId="FollowedHyperlink">
    <w:name w:val="FollowedHyperlink"/>
    <w:basedOn w:val="DefaultParagraphFont"/>
    <w:uiPriority w:val="99"/>
    <w:semiHidden/>
    <w:unhideWhenUsed/>
    <w:rsid w:val="0006182D"/>
    <w:rPr>
      <w:color w:val="954F72" w:themeColor="followedHyperlink"/>
      <w:u w:val="single"/>
    </w:rPr>
  </w:style>
  <w:style w:type="character" w:customStyle="1" w:styleId="UnresolvedMention">
    <w:name w:val="Unresolved Mention"/>
    <w:basedOn w:val="DefaultParagraphFont"/>
    <w:uiPriority w:val="99"/>
    <w:semiHidden/>
    <w:unhideWhenUsed/>
    <w:rsid w:val="00061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17739">
      <w:bodyDiv w:val="1"/>
      <w:marLeft w:val="0"/>
      <w:marRight w:val="0"/>
      <w:marTop w:val="0"/>
      <w:marBottom w:val="0"/>
      <w:divBdr>
        <w:top w:val="none" w:sz="0" w:space="0" w:color="auto"/>
        <w:left w:val="none" w:sz="0" w:space="0" w:color="auto"/>
        <w:bottom w:val="none" w:sz="0" w:space="0" w:color="auto"/>
        <w:right w:val="none" w:sz="0" w:space="0" w:color="auto"/>
      </w:divBdr>
    </w:div>
    <w:div w:id="10358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elisabeth.kling@kau.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w8E6XzmQG5uYk9sz9" TargetMode="External"/><Relationship Id="rId11" Type="http://schemas.openxmlformats.org/officeDocument/2006/relationships/theme" Target="theme/theme1.xml"/><Relationship Id="rId5" Type="http://schemas.openxmlformats.org/officeDocument/2006/relationships/hyperlink" Target="mailto:elisabeth.kling@kau.se" TargetMode="External"/><Relationship Id="rId10" Type="http://schemas.openxmlformats.org/officeDocument/2006/relationships/fontTable" Target="fontTable.xml"/><Relationship Id="rId4" Type="http://schemas.openxmlformats.org/officeDocument/2006/relationships/hyperlink" Target="https://forms.gle/w8E6XzmQG5uYk9sz9" TargetMode="External"/><Relationship Id="rId9"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Matsson</dc:creator>
  <cp:keywords/>
  <dc:description/>
  <cp:lastModifiedBy>Marianne Kisthinios</cp:lastModifiedBy>
  <cp:revision>2</cp:revision>
  <dcterms:created xsi:type="dcterms:W3CDTF">2021-11-09T17:39:00Z</dcterms:created>
  <dcterms:modified xsi:type="dcterms:W3CDTF">2021-11-09T17:39:00Z</dcterms:modified>
</cp:coreProperties>
</file>